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DD5A4" w14:textId="013C17E7" w:rsidR="00594E58" w:rsidRDefault="00594E58" w:rsidP="00BC2B92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FB71C22" w14:textId="77777777" w:rsidR="0028533C" w:rsidRDefault="00BC2B92" w:rsidP="0028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8533C"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14:paraId="5EBF3B30" w14:textId="77777777" w:rsidR="0028533C" w:rsidRDefault="0028533C" w:rsidP="0028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Средняя  школа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№4 городского округа Стрежевой</w:t>
      </w:r>
    </w:p>
    <w:p w14:paraId="694E7D92" w14:textId="77777777" w:rsidR="0028533C" w:rsidRDefault="0028533C" w:rsidP="0028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14:paraId="033441C7" w14:textId="77777777" w:rsidR="0028533C" w:rsidRDefault="0028533C" w:rsidP="00285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636785, Томская область, г. Стрежевой, 4 микрорайон, д. 458,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hyperlink r:id="rId5" w:history="1">
        <w:r>
          <w:rPr>
            <w:rStyle w:val="ab"/>
            <w:rFonts w:ascii="Times New Roman" w:eastAsia="Times New Roman" w:hAnsi="Times New Roman" w:cs="Times New Roman"/>
            <w:color w:val="0563C1"/>
            <w:sz w:val="20"/>
            <w:szCs w:val="20"/>
            <w:lang w:val="en-US"/>
          </w:rPr>
          <w:t>shkola</w:t>
        </w:r>
        <w:r>
          <w:rPr>
            <w:rStyle w:val="ab"/>
            <w:rFonts w:ascii="Times New Roman" w:eastAsia="Times New Roman" w:hAnsi="Times New Roman" w:cs="Times New Roman"/>
            <w:color w:val="0563C1"/>
            <w:sz w:val="20"/>
            <w:szCs w:val="20"/>
          </w:rPr>
          <w:t>4@</w:t>
        </w:r>
        <w:r>
          <w:rPr>
            <w:rStyle w:val="ab"/>
            <w:rFonts w:ascii="Times New Roman" w:eastAsia="Times New Roman" w:hAnsi="Times New Roman" w:cs="Times New Roman"/>
            <w:color w:val="0563C1"/>
            <w:sz w:val="20"/>
            <w:szCs w:val="20"/>
            <w:lang w:val="en-US"/>
          </w:rPr>
          <w:t>guostrj</w:t>
        </w:r>
        <w:r>
          <w:rPr>
            <w:rStyle w:val="ab"/>
            <w:rFonts w:ascii="Times New Roman" w:eastAsia="Times New Roman" w:hAnsi="Times New Roman" w:cs="Times New Roman"/>
            <w:color w:val="0563C1"/>
            <w:sz w:val="20"/>
            <w:szCs w:val="20"/>
          </w:rPr>
          <w:t>.</w:t>
        </w:r>
        <w:proofErr w:type="spellStart"/>
        <w:r>
          <w:rPr>
            <w:rStyle w:val="ab"/>
            <w:rFonts w:ascii="Times New Roman" w:eastAsia="Times New Roman" w:hAnsi="Times New Roman" w:cs="Times New Roman"/>
            <w:color w:val="0563C1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14:paraId="06CC2CD0" w14:textId="77777777" w:rsidR="0028533C" w:rsidRDefault="0028533C" w:rsidP="0028533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1DFDFE9" w14:textId="77777777" w:rsidR="0028533C" w:rsidRDefault="0028533C" w:rsidP="0028533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49DCEE4" w14:textId="77777777" w:rsidR="0028533C" w:rsidRDefault="0028533C" w:rsidP="0028533C">
      <w:pPr>
        <w:spacing w:after="0"/>
        <w:ind w:left="120"/>
        <w:rPr>
          <w:rFonts w:ascii="Calibri" w:eastAsia="Calibri" w:hAnsi="Calibri" w:cs="Times New Roman"/>
        </w:rPr>
      </w:pPr>
    </w:p>
    <w:p w14:paraId="1516E8E8" w14:textId="77777777" w:rsidR="0028533C" w:rsidRDefault="0028533C" w:rsidP="002853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AF1CB39" w14:textId="77777777" w:rsidR="0028533C" w:rsidRDefault="0028533C" w:rsidP="002853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190E135D" w14:textId="77777777" w:rsidR="0028533C" w:rsidRDefault="0028533C" w:rsidP="002853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4C099F77" w14:textId="77777777" w:rsidR="0028533C" w:rsidRDefault="0028533C" w:rsidP="002853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2837796A" w14:textId="77777777" w:rsidR="0028533C" w:rsidRDefault="0028533C" w:rsidP="002853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339A189" w14:textId="77777777" w:rsidR="0028533C" w:rsidRDefault="0028533C" w:rsidP="0028533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Программа дополнительного образования </w:t>
      </w:r>
    </w:p>
    <w:p w14:paraId="04F6F04C" w14:textId="10FD175E" w:rsidR="0028533C" w:rsidRDefault="0028533C" w:rsidP="0028533C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Театралы</w:t>
      </w:r>
    </w:p>
    <w:p w14:paraId="106D39E7" w14:textId="77777777" w:rsidR="0028533C" w:rsidRDefault="0028533C" w:rsidP="0028533C">
      <w:pPr>
        <w:spacing w:after="0"/>
        <w:ind w:left="120"/>
        <w:jc w:val="center"/>
        <w:rPr>
          <w:rFonts w:ascii="Calibri" w:eastAsia="Calibri" w:hAnsi="Calibri" w:cs="Times New Roman"/>
          <w:sz w:val="32"/>
          <w:szCs w:val="32"/>
        </w:rPr>
      </w:pPr>
    </w:p>
    <w:p w14:paraId="4952FF6D" w14:textId="77777777" w:rsidR="0028533C" w:rsidRDefault="0028533C" w:rsidP="0028533C">
      <w:pPr>
        <w:spacing w:after="0" w:line="240" w:lineRule="atLeast"/>
        <w:ind w:left="119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101DCE65" w14:textId="77777777" w:rsidR="0028533C" w:rsidRDefault="0028533C" w:rsidP="0028533C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 – </w:t>
      </w:r>
      <w:r>
        <w:rPr>
          <w:rFonts w:ascii="Times New Roman" w:eastAsia="Calibri" w:hAnsi="Times New Roman" w:cs="Times New Roman"/>
          <w:sz w:val="28"/>
          <w:szCs w:val="28"/>
        </w:rPr>
        <w:t>34 ч.</w:t>
      </w:r>
    </w:p>
    <w:p w14:paraId="6283AB57" w14:textId="77777777" w:rsidR="0028533C" w:rsidRDefault="0028533C" w:rsidP="0028533C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05120B7" w14:textId="77777777" w:rsidR="0028533C" w:rsidRDefault="0028533C" w:rsidP="0028533C">
      <w:pPr>
        <w:spacing w:after="0" w:line="240" w:lineRule="auto"/>
        <w:ind w:left="34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360ECD6" w14:textId="77777777" w:rsidR="0028533C" w:rsidRDefault="0028533C" w:rsidP="002853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86ABE5B" w14:textId="77777777" w:rsidR="0028533C" w:rsidRDefault="0028533C" w:rsidP="002853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215A98F" w14:textId="77777777" w:rsidR="0028533C" w:rsidRDefault="0028533C" w:rsidP="0028533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416C07E" w14:textId="77777777" w:rsidR="0028533C" w:rsidRDefault="0028533C" w:rsidP="0028533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14:paraId="27E3910B" w14:textId="77777777" w:rsidR="0028533C" w:rsidRDefault="0028533C" w:rsidP="002853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604022CB" w14:textId="77777777" w:rsidR="0028533C" w:rsidRDefault="0028533C" w:rsidP="002853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783B0BF" w14:textId="77777777" w:rsidR="0028533C" w:rsidRDefault="0028533C" w:rsidP="002853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3220518D" w14:textId="77777777" w:rsidR="0028533C" w:rsidRDefault="0028533C" w:rsidP="002853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CE5509D" w14:textId="77777777" w:rsidR="0028533C" w:rsidRDefault="0028533C" w:rsidP="002853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245247F7" w14:textId="77777777" w:rsidR="0028533C" w:rsidRDefault="0028533C" w:rsidP="002853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039F99AA" w14:textId="77777777" w:rsidR="0028533C" w:rsidRDefault="0028533C" w:rsidP="0028533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14:paraId="1CD6B473" w14:textId="77777777" w:rsidR="0028533C" w:rsidRDefault="0028533C" w:rsidP="0028533C">
      <w:pPr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​</w:t>
      </w:r>
    </w:p>
    <w:p w14:paraId="73D56143" w14:textId="77777777" w:rsidR="0028533C" w:rsidRDefault="0028533C" w:rsidP="0028533C">
      <w:pPr>
        <w:rPr>
          <w:rFonts w:ascii="Times New Roman" w:eastAsia="Calibri" w:hAnsi="Times New Roman" w:cs="Times New Roman"/>
          <w:color w:val="000000"/>
          <w:sz w:val="28"/>
        </w:rPr>
      </w:pPr>
    </w:p>
    <w:p w14:paraId="36B8418A" w14:textId="58761EC7" w:rsidR="0028533C" w:rsidRDefault="0028533C" w:rsidP="0028533C">
      <w:pPr>
        <w:jc w:val="center"/>
        <w:rPr>
          <w:rFonts w:eastAsiaTheme="minorHAnsi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г. Стрежевой‌ 2024‌</w:t>
      </w:r>
    </w:p>
    <w:p w14:paraId="1A1A7281" w14:textId="6E93A8B0" w:rsidR="00222CE6" w:rsidRDefault="00222CE6" w:rsidP="0028533C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789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bookmarkEnd w:id="0"/>
    <w:p w14:paraId="03A778C9" w14:textId="77777777" w:rsidR="00CA287C" w:rsidRPr="00537899" w:rsidRDefault="00CA287C" w:rsidP="00CA287C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AD17A28" w14:textId="77777777" w:rsidR="00222CE6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аправленность и профиль дополнительной общеобразовательной программы и направление деятельности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6D0578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данная дополнительная образовательная программа имеет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художественн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ую </w:t>
      </w:r>
      <w:r w:rsidR="006D0578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>направленность</w:t>
      </w:r>
      <w:r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Направление деятельности – театральное. Кружок однопрофильный. </w:t>
      </w:r>
    </w:p>
    <w:p w14:paraId="614820C7" w14:textId="77777777"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71E60BD" w14:textId="77777777" w:rsidR="00D55CE5" w:rsidRPr="00B128C2" w:rsidRDefault="00CA287C" w:rsidP="00CA28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ид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её уровень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B128C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05713" w:rsidRPr="00B128C2">
        <w:rPr>
          <w:rFonts w:ascii="Times New Roman" w:hAnsi="Times New Roman" w:cs="Times New Roman"/>
          <w:sz w:val="24"/>
          <w:szCs w:val="24"/>
        </w:rPr>
        <w:t>модифицированная программа, общекультурный (базовый) уровень.</w:t>
      </w:r>
    </w:p>
    <w:p w14:paraId="53720275" w14:textId="77777777"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7D52D80" w14:textId="77777777" w:rsidR="00222CE6" w:rsidRPr="00314883" w:rsidRDefault="00CA287C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тличительные особенности программы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;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новизна, педагогическая целесообразность программы</w:t>
      </w:r>
      <w:r w:rsidR="00015F35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14:paraId="283F7007" w14:textId="77777777" w:rsidR="00CA1E6F" w:rsidRPr="00CA1E6F" w:rsidRDefault="00CA1E6F" w:rsidP="00CA1E6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B97EEE" w14:textId="77777777" w:rsidR="00CA1E6F" w:rsidRPr="00CA287C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1E6F" w:rsidRPr="00CA1E6F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14:paraId="7B4747C0" w14:textId="77777777" w:rsidR="00CA1E6F" w:rsidRDefault="00CA1E6F" w:rsidP="00015F3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 w:rsidR="00314883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A1E6F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14:paraId="7898820A" w14:textId="77777777" w:rsidR="00CA287C" w:rsidRPr="00015F35" w:rsidRDefault="00015F35" w:rsidP="00015F35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идею выдвигвал в своих трудах и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ый-психолог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15F35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14:paraId="0DC1AC0D" w14:textId="77777777" w:rsidR="00D55CE5" w:rsidRPr="00537899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14:paraId="59F23049" w14:textId="77777777" w:rsidR="00CA1E6F" w:rsidRPr="00B128C2" w:rsidRDefault="00B128C2" w:rsidP="00B128C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</w:t>
      </w:r>
      <w:r w:rsidR="00CA1E6F" w:rsidRPr="00B128C2">
        <w:rPr>
          <w:rFonts w:ascii="Times New Roman" w:hAnsi="Times New Roman" w:cs="Times New Roman"/>
          <w:sz w:val="24"/>
          <w:szCs w:val="24"/>
        </w:rPr>
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</w:r>
      <w:r w:rsidR="00CA1E6F" w:rsidRPr="00CA1E6F">
        <w:t xml:space="preserve"> </w:t>
      </w:r>
      <w:r w:rsidR="00CA1E6F" w:rsidRPr="00B128C2">
        <w:rPr>
          <w:rFonts w:ascii="Times New Roman" w:hAnsi="Times New Roman" w:cs="Times New Roman"/>
          <w:sz w:val="24"/>
          <w:szCs w:val="24"/>
        </w:rPr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14:paraId="3B3337E3" w14:textId="77777777" w:rsidR="00D55CE5" w:rsidRPr="00537899" w:rsidRDefault="00D55CE5" w:rsidP="00B128C2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14:paraId="36F3D15D" w14:textId="77777777" w:rsidR="00222CE6" w:rsidRPr="00314883" w:rsidRDefault="00B128C2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Ц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ель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и задачи</w:t>
      </w:r>
      <w:r w:rsidR="00222CE6" w:rsidRPr="0031488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дополнительной общеобразовательной программы</w:t>
      </w:r>
      <w:r w:rsidR="0027650F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14:paraId="42B3A4B7" w14:textId="77777777" w:rsidR="00D55CE5" w:rsidRDefault="00D55CE5" w:rsidP="00D55CE5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14:paraId="00C2E8B6" w14:textId="77777777" w:rsidR="00B128C2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B128C2">
        <w:rPr>
          <w:rFonts w:ascii="Times New Roman" w:eastAsia="Times New Roman" w:hAnsi="Times New Roman"/>
          <w:kern w:val="2"/>
          <w:sz w:val="24"/>
          <w:szCs w:val="24"/>
          <w:u w:val="single"/>
        </w:rPr>
        <w:t>Цель: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14:paraId="506634A1" w14:textId="77777777" w:rsidR="00B128C2" w:rsidRPr="0027650F" w:rsidRDefault="00B128C2" w:rsidP="00B128C2">
      <w:pPr>
        <w:pStyle w:val="a5"/>
        <w:ind w:left="0"/>
        <w:jc w:val="both"/>
        <w:rPr>
          <w:rFonts w:ascii="Times New Roman" w:eastAsia="Times New Roman" w:hAnsi="Times New Roman"/>
          <w:kern w:val="2"/>
          <w:sz w:val="24"/>
          <w:szCs w:val="24"/>
          <w:u w:val="single"/>
        </w:rPr>
      </w:pPr>
      <w:r w:rsidRPr="0027650F">
        <w:rPr>
          <w:rFonts w:ascii="Times New Roman" w:eastAsia="Times New Roman" w:hAnsi="Times New Roman"/>
          <w:kern w:val="2"/>
          <w:sz w:val="24"/>
          <w:szCs w:val="24"/>
          <w:u w:val="single"/>
        </w:rPr>
        <w:t xml:space="preserve">Задачи: </w:t>
      </w:r>
    </w:p>
    <w:p w14:paraId="7BFDEC43" w14:textId="77777777"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Овладение теоретическими знаниями, практическими умениями и навыками в области театрального искусства.</w:t>
      </w:r>
    </w:p>
    <w:p w14:paraId="575DC199" w14:textId="77777777"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14:paraId="42D8DCC7" w14:textId="77777777"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14:paraId="149AA21A" w14:textId="77777777" w:rsidR="00B128C2" w:rsidRDefault="00B128C2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Приобщение школьников к театральному искусству России и зарубежья.</w:t>
      </w:r>
    </w:p>
    <w:p w14:paraId="0B4970D4" w14:textId="77777777" w:rsidR="007217AC" w:rsidRPr="007217AC" w:rsidRDefault="007217AC" w:rsidP="007217AC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Воспитание эстетического вкуса и привитие любви к истинному искусству.</w:t>
      </w:r>
    </w:p>
    <w:p w14:paraId="1B7A1D08" w14:textId="77777777" w:rsidR="00B128C2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Формирование театральной культуры детей (исполнительской и зрительской) средствами любительского театра.</w:t>
      </w:r>
    </w:p>
    <w:p w14:paraId="36B86F3C" w14:textId="77777777" w:rsidR="007217AC" w:rsidRDefault="007217AC" w:rsidP="00B128C2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Создание необходимой творческой атмосферы в коллективе: взаимопонимания, доверия, уважения друг к другу.</w:t>
      </w:r>
    </w:p>
    <w:p w14:paraId="5C901488" w14:textId="77777777" w:rsidR="0027650F" w:rsidRDefault="007217AC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Участие в детских театральных смотрах, конкурсах и фестивалях.</w:t>
      </w:r>
    </w:p>
    <w:p w14:paraId="1E70870A" w14:textId="77777777" w:rsidR="009139E3" w:rsidRPr="0027650F" w:rsidRDefault="0027650F" w:rsidP="0027650F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Развитие </w:t>
      </w:r>
      <w:r w:rsidR="009139E3" w:rsidRPr="0027650F">
        <w:rPr>
          <w:rFonts w:ascii="Times New Roman" w:hAnsi="Times New Roman"/>
          <w:sz w:val="24"/>
          <w:szCs w:val="24"/>
        </w:rPr>
        <w:t>мотивации личности к познанию, творчеству, саморазвитию, труду, искусству</w:t>
      </w:r>
      <w:r w:rsidRPr="0027650F">
        <w:rPr>
          <w:rFonts w:ascii="Times New Roman" w:hAnsi="Times New Roman"/>
          <w:sz w:val="24"/>
          <w:szCs w:val="24"/>
        </w:rPr>
        <w:t>.</w:t>
      </w:r>
    </w:p>
    <w:p w14:paraId="5DF9581B" w14:textId="77777777"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1B5FCF8" w14:textId="77777777" w:rsidR="00D55CE5" w:rsidRPr="0027650F" w:rsidRDefault="0027650F" w:rsidP="0027650F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А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дресат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: </w:t>
      </w:r>
      <w:r w:rsidR="0094460D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программа расчитана на школьников 7 – 17 лет (разновозрастная группа)</w:t>
      </w:r>
      <w:r w:rsidR="00533262" w:rsidRPr="0027650F">
        <w:rPr>
          <w:rFonts w:ascii="Times New Roman" w:eastAsia="Times New Roman" w:hAnsi="Times New Roman" w:cs="Times New Roman"/>
          <w:kern w:val="2"/>
          <w:sz w:val="24"/>
          <w:szCs w:val="24"/>
        </w:rPr>
        <w:t>, увлеченных искусством слова, театром, игрой на сцене; специальной подготовки детей не требуется.</w:t>
      </w:r>
    </w:p>
    <w:p w14:paraId="7DB684EA" w14:textId="77777777" w:rsidR="0094460D" w:rsidRPr="00314883" w:rsidRDefault="0094460D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E160881" w14:textId="77777777" w:rsidR="00222CE6" w:rsidRPr="00314883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бъем программы - сроки реализации дополнительной общеобразовательной программы</w:t>
      </w:r>
      <w:r w:rsidR="00C03695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0E5134AD" w14:textId="77777777" w:rsidR="00D55CE5" w:rsidRPr="00314883" w:rsidRDefault="00902B5A" w:rsidP="008404A6">
      <w:pPr>
        <w:pStyle w:val="a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Объем программы – </w:t>
      </w:r>
      <w:r w:rsidR="009515C8" w:rsidRPr="009515C8">
        <w:rPr>
          <w:rFonts w:ascii="Times New Roman" w:eastAsia="Times New Roman" w:hAnsi="Times New Roman"/>
          <w:kern w:val="2"/>
          <w:sz w:val="24"/>
          <w:szCs w:val="24"/>
        </w:rPr>
        <w:t>34</w:t>
      </w:r>
      <w:r w:rsidRPr="009515C8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 w:rsidR="009515C8">
        <w:rPr>
          <w:rFonts w:ascii="Times New Roman" w:eastAsia="Times New Roman" w:hAnsi="Times New Roman"/>
          <w:kern w:val="2"/>
          <w:sz w:val="24"/>
          <w:szCs w:val="24"/>
        </w:rPr>
        <w:t>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. Сроки реализации – 1 учебный год, занятия проводятся по </w:t>
      </w:r>
      <w:r w:rsidR="009515C8">
        <w:rPr>
          <w:rFonts w:ascii="Times New Roman" w:eastAsia="Times New Roman" w:hAnsi="Times New Roman"/>
          <w:kern w:val="2"/>
          <w:sz w:val="24"/>
          <w:szCs w:val="24"/>
        </w:rPr>
        <w:t>1</w:t>
      </w:r>
      <w:r w:rsidR="009515C8" w:rsidRPr="009515C8">
        <w:rPr>
          <w:rFonts w:ascii="Times New Roman" w:eastAsia="Times New Roman" w:hAnsi="Times New Roman"/>
          <w:kern w:val="2"/>
          <w:sz w:val="24"/>
          <w:szCs w:val="24"/>
        </w:rPr>
        <w:t xml:space="preserve"> час</w:t>
      </w:r>
      <w:r w:rsidR="009515C8">
        <w:rPr>
          <w:rFonts w:ascii="Times New Roman" w:eastAsia="Times New Roman" w:hAnsi="Times New Roman"/>
          <w:kern w:val="2"/>
          <w:sz w:val="24"/>
          <w:szCs w:val="24"/>
        </w:rPr>
        <w:t>у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в неделю.</w:t>
      </w:r>
    </w:p>
    <w:p w14:paraId="5C5E9555" w14:textId="77777777" w:rsidR="00D55CE5" w:rsidRPr="00314883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393B878" w14:textId="77777777" w:rsidR="00222CE6" w:rsidRDefault="0027650F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организации образовательного процесса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виды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222CE6" w:rsidRPr="0031488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режим занятий</w:t>
      </w:r>
      <w:r w:rsidR="00B75ADB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45189E39" w14:textId="77777777" w:rsidR="00314883" w:rsidRDefault="00314883" w:rsidP="00314883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5C7AC73F" w14:textId="77777777" w:rsidR="00B75ADB" w:rsidRDefault="00B75ADB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14:paraId="6D3AB438" w14:textId="77777777" w:rsidR="001929FB" w:rsidRPr="00B75ADB" w:rsidRDefault="00D55CE5" w:rsidP="00B75AD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1929FB">
        <w:rPr>
          <w:rFonts w:ascii="Times New Roman" w:hAnsi="Times New Roman" w:cs="Times New Roman"/>
          <w:sz w:val="24"/>
          <w:szCs w:val="24"/>
        </w:rPr>
        <w:t>театрального кружка</w:t>
      </w:r>
      <w:r w:rsidRPr="00D55CE5">
        <w:rPr>
          <w:rFonts w:ascii="Times New Roman" w:hAnsi="Times New Roman" w:cs="Times New Roman"/>
          <w:sz w:val="24"/>
          <w:szCs w:val="24"/>
        </w:rPr>
        <w:t xml:space="preserve">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</w:t>
      </w:r>
      <w:r w:rsidR="001929FB">
        <w:rPr>
          <w:rFonts w:ascii="Times New Roman" w:hAnsi="Times New Roman" w:cs="Times New Roman"/>
          <w:sz w:val="24"/>
          <w:szCs w:val="24"/>
        </w:rPr>
        <w:t>.</w:t>
      </w:r>
    </w:p>
    <w:p w14:paraId="0020BD9C" w14:textId="77777777" w:rsidR="0015143A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Беседы о театре знакомят кружковцев в доступной им форме с особенностями реалистического театрального искусства, его видами и жанрами, с творч</w:t>
      </w:r>
      <w:r w:rsidR="00BA05CF">
        <w:rPr>
          <w:rFonts w:ascii="Times New Roman" w:hAnsi="Times New Roman" w:cs="Times New Roman"/>
          <w:sz w:val="24"/>
          <w:szCs w:val="24"/>
        </w:rPr>
        <w:t>еством ряда деятелей русского</w:t>
      </w:r>
      <w:r w:rsidRPr="00D55CE5">
        <w:rPr>
          <w:rFonts w:ascii="Times New Roman" w:hAnsi="Times New Roman" w:cs="Times New Roman"/>
          <w:sz w:val="24"/>
          <w:szCs w:val="24"/>
        </w:rPr>
        <w:t> театра; раскры</w:t>
      </w:r>
      <w:r w:rsidR="000746E4">
        <w:rPr>
          <w:rFonts w:ascii="Times New Roman" w:hAnsi="Times New Roman" w:cs="Times New Roman"/>
          <w:sz w:val="24"/>
          <w:szCs w:val="24"/>
        </w:rPr>
        <w:t xml:space="preserve">вает общественно </w:t>
      </w:r>
      <w:r w:rsidRPr="00D55CE5">
        <w:rPr>
          <w:rFonts w:ascii="Times New Roman" w:hAnsi="Times New Roman" w:cs="Times New Roman"/>
          <w:sz w:val="24"/>
          <w:szCs w:val="24"/>
        </w:rPr>
        <w:t xml:space="preserve">воспитательную роль театра и </w:t>
      </w:r>
      <w:r w:rsidR="00BA05CF">
        <w:rPr>
          <w:rFonts w:ascii="Times New Roman" w:hAnsi="Times New Roman" w:cs="Times New Roman"/>
          <w:sz w:val="24"/>
          <w:szCs w:val="24"/>
        </w:rPr>
        <w:t>русской</w:t>
      </w:r>
      <w:r w:rsidRPr="00D55CE5">
        <w:rPr>
          <w:rFonts w:ascii="Times New Roman" w:hAnsi="Times New Roman" w:cs="Times New Roman"/>
          <w:sz w:val="24"/>
          <w:szCs w:val="24"/>
        </w:rPr>
        <w:t xml:space="preserve"> культуры. Все это направлено на развитие з</w:t>
      </w:r>
      <w:r w:rsidR="0015143A">
        <w:rPr>
          <w:rFonts w:ascii="Times New Roman" w:hAnsi="Times New Roman" w:cs="Times New Roman"/>
          <w:sz w:val="24"/>
          <w:szCs w:val="24"/>
        </w:rPr>
        <w:t>рительской культуры кружковцев.</w:t>
      </w:r>
    </w:p>
    <w:p w14:paraId="0316C77E" w14:textId="77777777" w:rsidR="00BA05CF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D55CE5">
        <w:rPr>
          <w:rFonts w:ascii="Times New Roman" w:hAnsi="Times New Roman" w:cs="Times New Roman"/>
          <w:sz w:val="24"/>
          <w:szCs w:val="24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14:paraId="1BEFDAA2" w14:textId="77777777" w:rsidR="00D55CE5" w:rsidRDefault="00D55CE5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E5">
        <w:rPr>
          <w:rFonts w:ascii="Times New Roman" w:hAnsi="Times New Roman" w:cs="Times New Roman"/>
          <w:sz w:val="24"/>
          <w:szCs w:val="24"/>
        </w:rPr>
        <w:t xml:space="preserve"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</w:t>
      </w:r>
      <w:r w:rsidRPr="00D55CE5">
        <w:rPr>
          <w:rFonts w:ascii="Times New Roman" w:hAnsi="Times New Roman" w:cs="Times New Roman"/>
          <w:sz w:val="24"/>
          <w:szCs w:val="24"/>
        </w:rPr>
        <w:lastRenderedPageBreak/>
        <w:t>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</w:t>
      </w:r>
      <w:r w:rsidR="00BA05CF">
        <w:rPr>
          <w:rFonts w:ascii="Times New Roman" w:hAnsi="Times New Roman" w:cs="Times New Roman"/>
          <w:sz w:val="24"/>
          <w:szCs w:val="24"/>
        </w:rPr>
        <w:t>нием отдельных эпизодов, картин</w:t>
      </w:r>
      <w:r w:rsidRPr="00D55CE5">
        <w:rPr>
          <w:rFonts w:ascii="Times New Roman" w:hAnsi="Times New Roman" w:cs="Times New Roman"/>
          <w:sz w:val="24"/>
          <w:szCs w:val="24"/>
        </w:rPr>
        <w:t>,</w:t>
      </w:r>
      <w:r w:rsidR="00BA05CF">
        <w:rPr>
          <w:rFonts w:ascii="Times New Roman" w:hAnsi="Times New Roman" w:cs="Times New Roman"/>
          <w:sz w:val="24"/>
          <w:szCs w:val="24"/>
        </w:rPr>
        <w:t xml:space="preserve"> </w:t>
      </w:r>
      <w:r w:rsidRPr="00D55CE5">
        <w:rPr>
          <w:rFonts w:ascii="Times New Roman" w:hAnsi="Times New Roman" w:cs="Times New Roman"/>
          <w:sz w:val="24"/>
          <w:szCs w:val="24"/>
        </w:rPr>
        <w:t>и наконец, всей пьесы; беседы по теме пьесы, экскурсии; оформление спектакля и его показ зрителям.</w:t>
      </w:r>
    </w:p>
    <w:p w14:paraId="5BA340FF" w14:textId="77777777" w:rsidR="00B75ADB" w:rsidRDefault="00B75ADB" w:rsidP="00BA05C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1 раз в неделю в течение учебного года</w:t>
      </w:r>
      <w:r w:rsidR="00393FD8">
        <w:rPr>
          <w:rFonts w:ascii="Times New Roman" w:hAnsi="Times New Roman" w:cs="Times New Roman"/>
          <w:sz w:val="24"/>
          <w:szCs w:val="24"/>
        </w:rPr>
        <w:t xml:space="preserve"> по 2 з</w:t>
      </w:r>
      <w:r w:rsidR="001128D2">
        <w:rPr>
          <w:rFonts w:ascii="Times New Roman" w:hAnsi="Times New Roman" w:cs="Times New Roman"/>
          <w:sz w:val="24"/>
          <w:szCs w:val="24"/>
        </w:rPr>
        <w:t>анятия (</w:t>
      </w:r>
      <w:r w:rsidR="00E541B5">
        <w:rPr>
          <w:rFonts w:ascii="Times New Roman" w:hAnsi="Times New Roman" w:cs="Times New Roman"/>
          <w:sz w:val="24"/>
          <w:szCs w:val="24"/>
        </w:rPr>
        <w:t>для 6</w:t>
      </w:r>
      <w:proofErr w:type="gramStart"/>
      <w:r w:rsidR="00E541B5">
        <w:rPr>
          <w:rFonts w:ascii="Times New Roman" w:hAnsi="Times New Roman" w:cs="Times New Roman"/>
          <w:sz w:val="24"/>
          <w:szCs w:val="24"/>
        </w:rPr>
        <w:t>а,б</w:t>
      </w:r>
      <w:proofErr w:type="gramEnd"/>
      <w:r w:rsidR="00E541B5">
        <w:rPr>
          <w:rFonts w:ascii="Times New Roman" w:hAnsi="Times New Roman" w:cs="Times New Roman"/>
          <w:sz w:val="24"/>
          <w:szCs w:val="24"/>
        </w:rPr>
        <w:t xml:space="preserve"> и 6в,г классов) </w:t>
      </w:r>
      <w:r w:rsidR="001128D2">
        <w:rPr>
          <w:rFonts w:ascii="Times New Roman" w:hAnsi="Times New Roman" w:cs="Times New Roman"/>
          <w:sz w:val="24"/>
          <w:szCs w:val="24"/>
        </w:rPr>
        <w:t xml:space="preserve">по 40 </w:t>
      </w:r>
      <w:r w:rsidR="00393FD8">
        <w:rPr>
          <w:rFonts w:ascii="Times New Roman" w:hAnsi="Times New Roman" w:cs="Times New Roman"/>
          <w:sz w:val="24"/>
          <w:szCs w:val="24"/>
        </w:rPr>
        <w:t>мин.)</w:t>
      </w:r>
      <w:r w:rsidR="00E541B5">
        <w:rPr>
          <w:rFonts w:ascii="Times New Roman" w:hAnsi="Times New Roman" w:cs="Times New Roman"/>
          <w:sz w:val="24"/>
          <w:szCs w:val="24"/>
        </w:rPr>
        <w:t>)</w:t>
      </w:r>
      <w:r w:rsidR="00393FD8">
        <w:rPr>
          <w:rFonts w:ascii="Times New Roman" w:hAnsi="Times New Roman" w:cs="Times New Roman"/>
          <w:sz w:val="24"/>
          <w:szCs w:val="24"/>
        </w:rPr>
        <w:t xml:space="preserve"> с перерывом в 15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014D85" w14:textId="77777777" w:rsidR="00D55CE5" w:rsidRPr="00537899" w:rsidRDefault="00D55CE5" w:rsidP="00D55CE5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14:paraId="4A079F10" w14:textId="77777777" w:rsidR="00222CE6" w:rsidRDefault="00EA3C08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r w:rsidR="00F3637B">
        <w:rPr>
          <w:rFonts w:ascii="Times New Roman" w:hAnsi="Times New Roman" w:cs="Times New Roman"/>
          <w:b/>
          <w:i/>
          <w:kern w:val="2"/>
          <w:sz w:val="24"/>
          <w:szCs w:val="24"/>
        </w:rPr>
        <w:t>О</w:t>
      </w:r>
      <w:r w:rsidR="00222CE6" w:rsidRPr="00EA3C08">
        <w:rPr>
          <w:rFonts w:ascii="Times New Roman" w:hAnsi="Times New Roman" w:cs="Times New Roman"/>
          <w:b/>
          <w:i/>
          <w:kern w:val="2"/>
          <w:sz w:val="24"/>
          <w:szCs w:val="24"/>
        </w:rPr>
        <w:t>жидаемые результаты по уровням, разделам и темам программы и способы определения их результативност</w:t>
      </w:r>
      <w:r w:rsidR="008D30A6">
        <w:rPr>
          <w:rFonts w:ascii="Times New Roman" w:hAnsi="Times New Roman" w:cs="Times New Roman"/>
          <w:b/>
          <w:i/>
          <w:kern w:val="2"/>
          <w:sz w:val="24"/>
          <w:szCs w:val="24"/>
        </w:rPr>
        <w:t>:</w:t>
      </w:r>
      <w:r w:rsidR="00222CE6" w:rsidRPr="00EA3C0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14:paraId="216E080C" w14:textId="77777777" w:rsid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15378908" w14:textId="77777777" w:rsidR="0058648A" w:rsidRPr="000746E4" w:rsidRDefault="0058648A" w:rsidP="000746E4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30E">
        <w:rPr>
          <w:rFonts w:ascii="Times New Roman" w:hAnsi="Times New Roman" w:cs="Times New Roman"/>
          <w:b/>
          <w:i/>
          <w:sz w:val="24"/>
          <w:szCs w:val="24"/>
        </w:rPr>
        <w:t>Требования к уровню подготовки учащихся</w:t>
      </w:r>
    </w:p>
    <w:p w14:paraId="0E90B520" w14:textId="77777777"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ЗНАЕТ:</w:t>
      </w:r>
    </w:p>
    <w:p w14:paraId="60814F76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D23C9B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Чем отличается театр от других видов искусств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6BDEE0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 чего зародился театр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5205AC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Какие виды театров существуют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B09092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Кто создаёт театральные полотна (спектакли)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A6F8E5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Что такое выразительные средства.</w:t>
      </w:r>
    </w:p>
    <w:p w14:paraId="31A74A73" w14:textId="77777777" w:rsidR="0058648A" w:rsidRPr="00B67DD8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 как составная часть сюжета.</w:t>
      </w:r>
    </w:p>
    <w:p w14:paraId="79DFEEC6" w14:textId="77777777" w:rsidR="0058648A" w:rsidRPr="000746E4" w:rsidRDefault="0058648A" w:rsidP="0058648A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 xml:space="preserve">Действенную формулу: Исходное событие, конфликтная ситуация, финал. </w:t>
      </w:r>
    </w:p>
    <w:p w14:paraId="1ED80955" w14:textId="77777777"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ИМЕЕТ ПОНЯТИЯ:</w:t>
      </w:r>
    </w:p>
    <w:p w14:paraId="60EACED4" w14:textId="77777777"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элементарных технических средствах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0D89C3" w14:textId="77777777"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 оформлении сцены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6AC326" w14:textId="77777777"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нормах поведения на сцене и в зрительном зале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CD6352" w14:textId="77777777"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рождении сюжета произведения.</w:t>
      </w:r>
    </w:p>
    <w:p w14:paraId="5D680473" w14:textId="77777777" w:rsidR="0058648A" w:rsidRPr="00B67DD8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внутреннем монологе и 2-м плане актёрского состояния.</w:t>
      </w:r>
    </w:p>
    <w:p w14:paraId="7A7F8A70" w14:textId="77777777" w:rsidR="0058648A" w:rsidRPr="000746E4" w:rsidRDefault="0058648A" w:rsidP="0058648A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 сверхзадаче и морали в произведении.</w:t>
      </w:r>
    </w:p>
    <w:p w14:paraId="09EEE2A7" w14:textId="77777777" w:rsidR="00E53C83" w:rsidRDefault="00E53C83" w:rsidP="0058648A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C79CCCD" w14:textId="77777777"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УМЕЕТ:</w:t>
      </w:r>
    </w:p>
    <w:p w14:paraId="57B2ADC9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Направлять свою фантазию по заданному руслу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C1E5A3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 мыслить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939474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Концентрировать внимание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B2F1E4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Ощущать себя в сценическом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6AA2B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Применять выразительные средства для выражения характера сцены.</w:t>
      </w:r>
    </w:p>
    <w:p w14:paraId="71EB14A7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Фрагментарно разбирать произведение, а так же фрагментарно его излагать.</w:t>
      </w:r>
    </w:p>
    <w:p w14:paraId="62842D1F" w14:textId="77777777" w:rsidR="0058648A" w:rsidRPr="00B67DD8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Определять основную мысль произведения и формировать её в сюжет.</w:t>
      </w:r>
    </w:p>
    <w:p w14:paraId="03C3F22E" w14:textId="77777777" w:rsidR="0058648A" w:rsidRPr="000746E4" w:rsidRDefault="0058648A" w:rsidP="0058648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Понимать изобразительное искусство как течение жизненного процесса.</w:t>
      </w:r>
    </w:p>
    <w:p w14:paraId="0F2E821D" w14:textId="77777777" w:rsidR="0058648A" w:rsidRPr="00B67DD8" w:rsidRDefault="0058648A" w:rsidP="0058648A">
      <w:pPr>
        <w:pStyle w:val="a8"/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7DD8">
        <w:rPr>
          <w:rFonts w:ascii="Times New Roman" w:hAnsi="Times New Roman" w:cs="Times New Roman"/>
          <w:sz w:val="24"/>
          <w:szCs w:val="24"/>
        </w:rPr>
        <w:t>ОБРЕТАЕТ НАВЫКИ:</w:t>
      </w:r>
    </w:p>
    <w:p w14:paraId="06425D3E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Общения с партнером (одноклассниками)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FCAAC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Элементарного актёрского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EF657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Образного восприятия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D1085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Адекватного и образного реагирования на внешние раздражители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3F7889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Коллективного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0015C8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Свободного общения с аудиторией, одноклассниками.</w:t>
      </w:r>
    </w:p>
    <w:p w14:paraId="735076CA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Выражать свою мысль в широком кругу оппонентов.</w:t>
      </w:r>
    </w:p>
    <w:p w14:paraId="70EA1B1E" w14:textId="77777777" w:rsidR="0058648A" w:rsidRPr="00B67DD8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Анализировать последовательность поступков.</w:t>
      </w:r>
    </w:p>
    <w:p w14:paraId="601F31ED" w14:textId="77777777" w:rsidR="0058648A" w:rsidRPr="000746E4" w:rsidRDefault="0058648A" w:rsidP="0058648A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67DD8">
        <w:rPr>
          <w:rFonts w:ascii="Times New Roman" w:hAnsi="Times New Roman" w:cs="Times New Roman"/>
          <w:sz w:val="24"/>
          <w:szCs w:val="24"/>
        </w:rPr>
        <w:t>Выстраивать логическую цепочку жизненного событийного ряда.</w:t>
      </w:r>
    </w:p>
    <w:p w14:paraId="27CB3DD2" w14:textId="77777777" w:rsidR="000437A5" w:rsidRPr="000746E4" w:rsidRDefault="0058648A" w:rsidP="000746E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</w:t>
      </w:r>
      <w:r w:rsidRPr="00B67DD8">
        <w:rPr>
          <w:rFonts w:ascii="Times New Roman" w:hAnsi="Times New Roman" w:cs="Times New Roman"/>
          <w:sz w:val="24"/>
          <w:szCs w:val="24"/>
        </w:rPr>
        <w:t>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14:paraId="3B0F6A45" w14:textId="77777777" w:rsidR="009661BF" w:rsidRDefault="009661BF" w:rsidP="00EA3C08">
      <w:pPr>
        <w:pStyle w:val="a8"/>
        <w:ind w:firstLine="709"/>
        <w:jc w:val="both"/>
      </w:pPr>
    </w:p>
    <w:p w14:paraId="596CAFC2" w14:textId="77777777" w:rsidR="000437A5" w:rsidRPr="008D30A6" w:rsidRDefault="009661BF" w:rsidP="000746E4">
      <w:pPr>
        <w:pStyle w:val="a8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30A6">
        <w:rPr>
          <w:rFonts w:ascii="Times New Roman" w:hAnsi="Times New Roman" w:cs="Times New Roman"/>
          <w:b/>
          <w:i/>
          <w:sz w:val="24"/>
          <w:szCs w:val="24"/>
        </w:rPr>
        <w:t>Личностные, метапредметные и</w:t>
      </w:r>
      <w:r w:rsidR="008D30A6">
        <w:rPr>
          <w:rFonts w:ascii="Times New Roman" w:hAnsi="Times New Roman" w:cs="Times New Roman"/>
          <w:b/>
          <w:i/>
          <w:sz w:val="24"/>
          <w:szCs w:val="24"/>
        </w:rPr>
        <w:t xml:space="preserve"> предметные результаты</w:t>
      </w:r>
      <w:r w:rsidR="008D30A6" w:rsidRPr="008D30A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99F8563" w14:textId="77777777" w:rsidR="008D30A6" w:rsidRPr="008D30A6" w:rsidRDefault="008D30A6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CCEDA0" w14:textId="77777777" w:rsidR="000437A5" w:rsidRPr="008D30A6" w:rsidRDefault="009661BF" w:rsidP="005A552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  <w:r w:rsidRPr="008D30A6">
        <w:rPr>
          <w:rFonts w:ascii="Times New Roman" w:hAnsi="Times New Roman" w:cs="Times New Roman"/>
          <w:sz w:val="24"/>
          <w:szCs w:val="24"/>
        </w:rPr>
        <w:t xml:space="preserve">У учеников будут сформированы: </w:t>
      </w:r>
    </w:p>
    <w:p w14:paraId="4BC4D19D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۰этические чувства, эстетические потребности, ценности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и чувства на основе опыта слу</w:t>
      </w:r>
      <w:r w:rsidRPr="008D30A6">
        <w:rPr>
          <w:rFonts w:ascii="Times New Roman" w:hAnsi="Times New Roman" w:cs="Times New Roman"/>
          <w:sz w:val="24"/>
          <w:szCs w:val="24"/>
        </w:rPr>
        <w:t xml:space="preserve">шания и заучивания произведений художественной литературы; </w:t>
      </w:r>
    </w:p>
    <w:p w14:paraId="58AA609B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۰осознание значимости занятий театральным искусством для личного развития</w:t>
      </w:r>
      <w:r w:rsidR="005A552A" w:rsidRPr="008D30A6">
        <w:rPr>
          <w:rFonts w:ascii="Times New Roman" w:hAnsi="Times New Roman" w:cs="Times New Roman"/>
          <w:sz w:val="24"/>
          <w:szCs w:val="24"/>
        </w:rPr>
        <w:t>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8FBB8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целостного мировоззрения, учитывающе</w:t>
      </w:r>
      <w:r w:rsidR="005A552A" w:rsidRPr="008D30A6">
        <w:rPr>
          <w:rFonts w:ascii="Times New Roman" w:hAnsi="Times New Roman" w:cs="Times New Roman"/>
          <w:sz w:val="24"/>
          <w:szCs w:val="24"/>
        </w:rPr>
        <w:t>го культурное, языковое, духов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ное многообразие современного мира; </w:t>
      </w:r>
    </w:p>
    <w:p w14:paraId="59ED7A6A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14:paraId="067E13AC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۰развитие морального сознания и компетентности в р</w:t>
      </w:r>
      <w:r w:rsidR="005A552A" w:rsidRPr="008D30A6">
        <w:rPr>
          <w:rFonts w:ascii="Times New Roman" w:hAnsi="Times New Roman" w:cs="Times New Roman"/>
          <w:sz w:val="24"/>
          <w:szCs w:val="24"/>
        </w:rPr>
        <w:t>ешении моральных проблем на ос</w:t>
      </w:r>
      <w:r w:rsidRPr="008D30A6">
        <w:rPr>
          <w:rFonts w:ascii="Times New Roman" w:hAnsi="Times New Roman" w:cs="Times New Roman"/>
          <w:sz w:val="24"/>
          <w:szCs w:val="24"/>
        </w:rPr>
        <w:t>нове личностного выбора, формирование нравственных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чувств и нравственного поведе</w:t>
      </w:r>
      <w:r w:rsidRPr="008D30A6">
        <w:rPr>
          <w:rFonts w:ascii="Times New Roman" w:hAnsi="Times New Roman" w:cs="Times New Roman"/>
          <w:sz w:val="24"/>
          <w:szCs w:val="24"/>
        </w:rPr>
        <w:t xml:space="preserve">ния, осознанного и ответственного отношения к собственным поступкам; </w:t>
      </w:r>
    </w:p>
    <w:p w14:paraId="2DC554D3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۰формирование коммуникативной компетентности в об</w:t>
      </w:r>
      <w:r w:rsidR="005A552A" w:rsidRPr="008D30A6">
        <w:rPr>
          <w:rFonts w:ascii="Times New Roman" w:hAnsi="Times New Roman" w:cs="Times New Roman"/>
          <w:sz w:val="24"/>
          <w:szCs w:val="24"/>
        </w:rPr>
        <w:t>щении и сотрудничестве со свер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стниками, взрослыми в процессе образовательной, творческой деятельности; </w:t>
      </w:r>
    </w:p>
    <w:p w14:paraId="0653E3FE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۰умелое использование для решения познавательных </w:t>
      </w:r>
      <w:r w:rsidR="005A552A" w:rsidRPr="008D30A6">
        <w:rPr>
          <w:rFonts w:ascii="Times New Roman" w:hAnsi="Times New Roman" w:cs="Times New Roman"/>
          <w:sz w:val="24"/>
          <w:szCs w:val="24"/>
        </w:rPr>
        <w:t>и коммуникативных задач различ</w:t>
      </w:r>
      <w:r w:rsidRPr="008D30A6">
        <w:rPr>
          <w:rFonts w:ascii="Times New Roman" w:hAnsi="Times New Roman" w:cs="Times New Roman"/>
          <w:sz w:val="24"/>
          <w:szCs w:val="24"/>
        </w:rPr>
        <w:t xml:space="preserve">ных источников информации (словари, энциклопедии, интернет ресурсы и др.). </w:t>
      </w:r>
    </w:p>
    <w:p w14:paraId="5B5E49BC" w14:textId="77777777" w:rsidR="000437A5" w:rsidRPr="008D30A6" w:rsidRDefault="000437A5" w:rsidP="008D30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4B3F8F8E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 w:rsidR="005A552A" w:rsidRPr="008D30A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D30A6">
        <w:rPr>
          <w:rFonts w:ascii="Times New Roman" w:hAnsi="Times New Roman" w:cs="Times New Roman"/>
          <w:sz w:val="24"/>
          <w:szCs w:val="24"/>
        </w:rPr>
        <w:t xml:space="preserve"> Учащиеся научатся: </w:t>
      </w:r>
    </w:p>
    <w:p w14:paraId="607327C1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909E7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14:paraId="078DC740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развивать речевое дых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ание и правильную артикуляцию; </w:t>
      </w:r>
    </w:p>
    <w:p w14:paraId="65219E0A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основам актёрского мастерства; </w:t>
      </w:r>
    </w:p>
    <w:p w14:paraId="55B8E3E3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14:paraId="310B57C7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</w:t>
      </w:r>
      <w:r w:rsidR="005A552A" w:rsidRPr="008D30A6">
        <w:rPr>
          <w:rFonts w:ascii="Times New Roman" w:hAnsi="Times New Roman" w:cs="Times New Roman"/>
          <w:sz w:val="24"/>
          <w:szCs w:val="24"/>
        </w:rPr>
        <w:t>ение)</w:t>
      </w:r>
      <w:r w:rsidRPr="008D30A6">
        <w:rPr>
          <w:rFonts w:ascii="Times New Roman" w:hAnsi="Times New Roman" w:cs="Times New Roman"/>
          <w:sz w:val="24"/>
          <w:szCs w:val="24"/>
        </w:rPr>
        <w:t>;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33EBE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۰правильно выполнять цепочк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и простых физических действий. </w:t>
      </w:r>
    </w:p>
    <w:p w14:paraId="17FAC383" w14:textId="77777777" w:rsidR="008D30A6" w:rsidRPr="008D30A6" w:rsidRDefault="008D30A6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B2CD2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Метапредметными результатами является формиров</w:t>
      </w:r>
      <w:r w:rsidR="00C6230E" w:rsidRPr="008D30A6">
        <w:rPr>
          <w:rFonts w:ascii="Times New Roman" w:hAnsi="Times New Roman" w:cs="Times New Roman"/>
          <w:sz w:val="24"/>
          <w:szCs w:val="24"/>
        </w:rPr>
        <w:t>ание универсальных учебных дей</w:t>
      </w:r>
      <w:r w:rsidRPr="008D30A6">
        <w:rPr>
          <w:rFonts w:ascii="Times New Roman" w:hAnsi="Times New Roman" w:cs="Times New Roman"/>
          <w:sz w:val="24"/>
          <w:szCs w:val="24"/>
        </w:rPr>
        <w:t xml:space="preserve">ствий (УУД). </w:t>
      </w:r>
    </w:p>
    <w:p w14:paraId="3563188E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Регулятивные УУД</w:t>
      </w:r>
      <w:r w:rsidRPr="008D30A6">
        <w:rPr>
          <w:rFonts w:ascii="Times New Roman" w:hAnsi="Times New Roman" w:cs="Times New Roman"/>
          <w:sz w:val="24"/>
          <w:szCs w:val="24"/>
        </w:rPr>
        <w:t xml:space="preserve">: Обучающийся научится: </w:t>
      </w:r>
    </w:p>
    <w:p w14:paraId="35B1D621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понимать и принимать учебную задачу, сформулированную учителем; </w:t>
      </w:r>
    </w:p>
    <w:p w14:paraId="027081F7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14:paraId="31368945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14:paraId="143CD9D0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</w:t>
      </w:r>
      <w:r w:rsidR="008D30A6">
        <w:rPr>
          <w:rFonts w:ascii="Times New Roman" w:hAnsi="Times New Roman" w:cs="Times New Roman"/>
          <w:sz w:val="24"/>
          <w:szCs w:val="24"/>
        </w:rPr>
        <w:t>вные ус</w:t>
      </w:r>
      <w:r w:rsidRPr="008D30A6">
        <w:rPr>
          <w:rFonts w:ascii="Times New Roman" w:hAnsi="Times New Roman" w:cs="Times New Roman"/>
          <w:sz w:val="24"/>
          <w:szCs w:val="24"/>
        </w:rPr>
        <w:t>тановки типа: «У меня всё полу</w:t>
      </w:r>
      <w:r w:rsidR="008D30A6" w:rsidRPr="008D30A6">
        <w:rPr>
          <w:rFonts w:ascii="Times New Roman" w:hAnsi="Times New Roman" w:cs="Times New Roman"/>
          <w:sz w:val="24"/>
          <w:szCs w:val="24"/>
        </w:rPr>
        <w:t xml:space="preserve">чится», «Я ещё многое смогу». </w:t>
      </w:r>
    </w:p>
    <w:p w14:paraId="7D7CBE73" w14:textId="77777777" w:rsidR="000437A5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Познавательные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14:paraId="35A34354" w14:textId="77777777"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просмотре видеозаписей, прово</w:t>
      </w:r>
      <w:r w:rsidRPr="008D30A6">
        <w:rPr>
          <w:rFonts w:ascii="Times New Roman" w:hAnsi="Times New Roman" w:cs="Times New Roman"/>
          <w:sz w:val="24"/>
          <w:szCs w:val="24"/>
        </w:rPr>
        <w:t>дить сра</w:t>
      </w:r>
      <w:r w:rsidR="008D30A6" w:rsidRPr="008D30A6">
        <w:rPr>
          <w:rFonts w:ascii="Times New Roman" w:hAnsi="Times New Roman" w:cs="Times New Roman"/>
          <w:sz w:val="24"/>
          <w:szCs w:val="24"/>
        </w:rPr>
        <w:t>внение и анализ поведения героя;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AC99A" w14:textId="77777777" w:rsidR="00FE7A8A" w:rsidRPr="008D30A6" w:rsidRDefault="009661BF" w:rsidP="00EA3C0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понимать и применять полученную инфо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рмацию при выполнении заданий; </w:t>
      </w:r>
    </w:p>
    <w:p w14:paraId="5CF4FBD9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проявлять индивидуальные творческие способности при сочинении этюдов, подборе простейших рифм, чте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нии по ролям и инсценировании. </w:t>
      </w:r>
    </w:p>
    <w:p w14:paraId="3D6EAB0B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  <w:r w:rsidRPr="008D30A6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14:paraId="59A49E76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 ۰работать в группе, учитывать мнения партн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ёров, отличные от собственных; </w:t>
      </w:r>
    </w:p>
    <w:p w14:paraId="1B5FEA10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обращаться за помощью; </w:t>
      </w:r>
      <w:r w:rsidRPr="008D3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32F72" w14:textId="77777777"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14:paraId="145FF4C5" w14:textId="77777777" w:rsidR="008D30A6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предлагать помощь и со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трудничество; </w:t>
      </w:r>
    </w:p>
    <w:p w14:paraId="403DE090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</w:t>
      </w:r>
      <w:r w:rsidR="005A552A" w:rsidRPr="008D30A6">
        <w:rPr>
          <w:rFonts w:ascii="Times New Roman" w:hAnsi="Times New Roman" w:cs="Times New Roman"/>
          <w:sz w:val="24"/>
          <w:szCs w:val="24"/>
        </w:rPr>
        <w:t xml:space="preserve"> слушать собеседника; </w:t>
      </w:r>
    </w:p>
    <w:p w14:paraId="20DCDA98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договариваться о распределении функций и ролей в совместной деятельности,</w:t>
      </w:r>
      <w:r w:rsidR="008D30A6">
        <w:rPr>
          <w:rFonts w:ascii="Times New Roman" w:hAnsi="Times New Roman" w:cs="Times New Roman"/>
          <w:sz w:val="24"/>
          <w:szCs w:val="24"/>
        </w:rPr>
        <w:t xml:space="preserve"> прихо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дить к общему решению; </w:t>
      </w:r>
    </w:p>
    <w:p w14:paraId="53BAAA5F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>۰ формулировать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позицию; </w:t>
      </w:r>
    </w:p>
    <w:p w14:paraId="3B26DE58" w14:textId="77777777" w:rsidR="00FE7A8A" w:rsidRPr="008D30A6" w:rsidRDefault="009661BF" w:rsidP="00FE7A8A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lastRenderedPageBreak/>
        <w:t>۰о</w:t>
      </w:r>
      <w:r w:rsidR="00FE7A8A" w:rsidRPr="008D30A6">
        <w:rPr>
          <w:rFonts w:ascii="Times New Roman" w:hAnsi="Times New Roman" w:cs="Times New Roman"/>
          <w:sz w:val="24"/>
          <w:szCs w:val="24"/>
        </w:rPr>
        <w:t xml:space="preserve">существлять взаимный контроль; </w:t>
      </w:r>
    </w:p>
    <w:p w14:paraId="5D2CBC05" w14:textId="77777777" w:rsidR="00F3637B" w:rsidRPr="008D30A6" w:rsidRDefault="00FE7A8A" w:rsidP="00C6230E">
      <w:pPr>
        <w:pStyle w:val="a8"/>
        <w:ind w:left="751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t xml:space="preserve">. </w:t>
      </w:r>
      <w:r w:rsidR="009661BF" w:rsidRPr="008D30A6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</w:t>
      </w:r>
    </w:p>
    <w:p w14:paraId="1835F4CB" w14:textId="77777777" w:rsidR="007D5C67" w:rsidRPr="00537899" w:rsidRDefault="007D5C67" w:rsidP="007D5C67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kern w:val="2"/>
          <w:sz w:val="28"/>
          <w:szCs w:val="28"/>
        </w:rPr>
      </w:pPr>
    </w:p>
    <w:p w14:paraId="68FCD594" w14:textId="77777777" w:rsidR="00F3637B" w:rsidRPr="00F3637B" w:rsidRDefault="00F3637B" w:rsidP="00F3637B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</w:t>
      </w:r>
      <w:r w:rsidR="00222CE6" w:rsidRPr="00EA3C08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ормы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r w:rsidR="0094460D" w:rsidRPr="00F3637B">
        <w:rPr>
          <w:rFonts w:ascii="Times New Roman" w:eastAsia="Times New Roman" w:hAnsi="Times New Roman" w:cs="Times New Roman"/>
          <w:sz w:val="24"/>
          <w:szCs w:val="24"/>
        </w:rPr>
        <w:t xml:space="preserve"> выступление на школьных праздниках, 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14:paraId="469A73B2" w14:textId="77777777" w:rsidR="00F3637B" w:rsidRDefault="00F3637B" w:rsidP="00F3637B">
      <w:pPr>
        <w:widowControl w:val="0"/>
        <w:shd w:val="clear" w:color="auto" w:fill="FFFFFF"/>
        <w:tabs>
          <w:tab w:val="left" w:pos="541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Система поощрений</w:t>
      </w:r>
      <w:r w:rsidRPr="00F3637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540D7" w14:textId="77777777"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3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лагодарственные письма кружковцам и их родителям;</w:t>
      </w:r>
    </w:p>
    <w:p w14:paraId="17A55565" w14:textId="77777777"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актерское мастерство;</w:t>
      </w:r>
    </w:p>
    <w:p w14:paraId="3CC9BCA3" w14:textId="77777777" w:rsidR="00F3637B" w:rsidRDefault="00F3637B" w:rsidP="00F3637B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поездки на смотры, праздники одаренных детей и под.</w:t>
      </w:r>
    </w:p>
    <w:p w14:paraId="225694DB" w14:textId="77777777" w:rsidR="00222CE6" w:rsidRPr="00F3637B" w:rsidRDefault="00222CE6" w:rsidP="00F3637B">
      <w:pPr>
        <w:pStyle w:val="a8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14:paraId="6E994EA7" w14:textId="77777777" w:rsidR="00222CE6" w:rsidRPr="00537899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14:paraId="0A6B463F" w14:textId="77777777" w:rsidR="00222CE6" w:rsidRPr="00537899" w:rsidRDefault="00222CE6" w:rsidP="00222CE6">
      <w:pPr>
        <w:pStyle w:val="Style2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25"/>
        <w:gridCol w:w="426"/>
        <w:gridCol w:w="425"/>
        <w:gridCol w:w="709"/>
        <w:gridCol w:w="1801"/>
        <w:gridCol w:w="1275"/>
      </w:tblGrid>
      <w:tr w:rsidR="00222CE6" w:rsidRPr="00537899" w14:paraId="75909E19" w14:textId="77777777" w:rsidTr="00BC2798">
        <w:tc>
          <w:tcPr>
            <w:tcW w:w="675" w:type="dxa"/>
            <w:vMerge w:val="restart"/>
            <w:vAlign w:val="center"/>
          </w:tcPr>
          <w:p w14:paraId="50728FD0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56040FDA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1985" w:type="dxa"/>
            <w:gridSpan w:val="4"/>
            <w:vAlign w:val="center"/>
          </w:tcPr>
          <w:p w14:paraId="74E1109C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01" w:type="dxa"/>
            <w:vMerge w:val="restart"/>
            <w:vAlign w:val="center"/>
          </w:tcPr>
          <w:p w14:paraId="79471885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275" w:type="dxa"/>
            <w:vMerge w:val="restart"/>
            <w:vAlign w:val="center"/>
          </w:tcPr>
          <w:p w14:paraId="37849D3A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аттестации, диагностики, контроля</w:t>
            </w:r>
          </w:p>
        </w:tc>
      </w:tr>
      <w:tr w:rsidR="00222CE6" w:rsidRPr="00537899" w14:paraId="36AF34D6" w14:textId="77777777" w:rsidTr="007565C5">
        <w:trPr>
          <w:trHeight w:val="211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480E11BA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5ECAF518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B298278" w14:textId="77777777" w:rsidR="005B0AE1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все</w:t>
            </w:r>
          </w:p>
          <w:p w14:paraId="727F0CE2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F1E2B65" w14:textId="77777777"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3738DBF" w14:textId="77777777" w:rsidR="00222CE6" w:rsidRPr="00537899" w:rsidRDefault="00222CE6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1199E0" w14:textId="77777777" w:rsidR="007565C5" w:rsidRPr="005B0AE1" w:rsidRDefault="00222CE6" w:rsidP="005B0AE1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AE1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и консультации</w:t>
            </w: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vAlign w:val="center"/>
          </w:tcPr>
          <w:p w14:paraId="6548F6C5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3B2FDFF3" w14:textId="77777777" w:rsidR="00222CE6" w:rsidRPr="00537899" w:rsidRDefault="00222CE6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5C5" w:rsidRPr="00537899" w14:paraId="38269DC9" w14:textId="77777777" w:rsidTr="00B62C1B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ABB1F" w14:textId="77777777" w:rsidR="007565C5" w:rsidRPr="007565C5" w:rsidRDefault="007565C5" w:rsidP="00630C46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565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99C1C" w14:textId="77777777" w:rsidR="007565C5" w:rsidRPr="005C1C4C" w:rsidRDefault="007565C5" w:rsidP="00630C46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1C4C">
              <w:rPr>
                <w:rFonts w:ascii="Times New Roman" w:hAnsi="Times New Roman" w:cs="Times New Roman"/>
                <w:b/>
                <w:i/>
              </w:rPr>
              <w:t>Раздел 1 «Основы театральной культуры»</w:t>
            </w:r>
          </w:p>
        </w:tc>
      </w:tr>
      <w:tr w:rsidR="00E7591E" w:rsidRPr="00537899" w14:paraId="2BC83F1E" w14:textId="77777777" w:rsidTr="00BC2798">
        <w:trPr>
          <w:trHeight w:val="288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3C800A07" w14:textId="77777777" w:rsidR="00E7591E" w:rsidRPr="00BC2798" w:rsidRDefault="00BC2798" w:rsidP="00BC2798">
            <w:pPr>
              <w:pStyle w:val="Style2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C2798">
              <w:rPr>
                <w:rFonts w:ascii="Times New Roman" w:hAnsi="Times New Roman" w:cs="Times New Roman"/>
              </w:rPr>
              <w:t>1</w:t>
            </w:r>
            <w:r w:rsidR="007565C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170D7880" w14:textId="77777777" w:rsidR="00E7591E" w:rsidRPr="00537899" w:rsidRDefault="00BC2798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 w:rsidRPr="000F5E62">
              <w:rPr>
                <w:rFonts w:ascii="Times New Roman" w:hAnsi="Times New Roman" w:cs="Times New Roman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AD484B0" w14:textId="77777777" w:rsidR="00E7591E" w:rsidRPr="00537899" w:rsidRDefault="008A4DE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5F34B00" w14:textId="77777777" w:rsidR="00E7591E" w:rsidRPr="00537899" w:rsidRDefault="008A4DEB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1910A9B" w14:textId="77777777"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4509A59" w14:textId="77777777" w:rsidR="00E7591E" w:rsidRPr="00537899" w:rsidRDefault="00E7591E" w:rsidP="00277818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14:paraId="333E3175" w14:textId="77777777" w:rsidR="00E7591E" w:rsidRPr="006D4306" w:rsidRDefault="006D4306" w:rsidP="00B7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06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3FC2945" w14:textId="77777777" w:rsidR="00E7591E" w:rsidRPr="00537899" w:rsidRDefault="00BC2798" w:rsidP="00277818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</w:p>
        </w:tc>
      </w:tr>
      <w:tr w:rsidR="005B0AE1" w:rsidRPr="00537899" w14:paraId="12A588D8" w14:textId="77777777" w:rsidTr="005B0AE1">
        <w:trPr>
          <w:trHeight w:val="835"/>
        </w:trPr>
        <w:tc>
          <w:tcPr>
            <w:tcW w:w="675" w:type="dxa"/>
            <w:tcBorders>
              <w:bottom w:val="single" w:sz="4" w:space="0" w:color="auto"/>
            </w:tcBorders>
          </w:tcPr>
          <w:p w14:paraId="3C2A2FE6" w14:textId="77777777" w:rsidR="005B0AE1" w:rsidRPr="00537899" w:rsidRDefault="005B0AE1" w:rsidP="007565C5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97C67C4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A5A28A" w14:textId="77777777" w:rsidR="005B0AE1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1598E42" w14:textId="77777777"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B332D9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B2837F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676BA914" w14:textId="77777777"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8424D8B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B0AE1" w:rsidRPr="00537899" w14:paraId="37ABC764" w14:textId="77777777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37F748C" w14:textId="77777777"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BA713E5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3B32DE7" w14:textId="77777777" w:rsidR="005B0AE1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BF4DE8C" w14:textId="77777777"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C0A5C5B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85CB13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2BCC84B3" w14:textId="77777777"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00B96F9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AE1" w:rsidRPr="00537899" w14:paraId="4A711B15" w14:textId="77777777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40D279C" w14:textId="77777777"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7B5752C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75CE93C" w14:textId="77777777" w:rsidR="005B0AE1" w:rsidRPr="000F5E62" w:rsidRDefault="00800DB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26C6AE1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44D098A" w14:textId="77777777"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73B7C5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645DC2BA" w14:textId="77777777"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044251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5DCB01DE" w14:textId="77777777" w:rsidTr="00936737">
        <w:trPr>
          <w:trHeight w:val="7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028BFA1" w14:textId="77777777" w:rsidR="005B0AE1" w:rsidRPr="00537899" w:rsidRDefault="00936737" w:rsidP="007565C5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565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64C7CDF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F5F5ABE" w14:textId="77777777" w:rsidR="005B0AE1" w:rsidRPr="000F5E62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828FBCC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750939B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93B7A9F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79DC1361" w14:textId="77777777" w:rsidR="00936737" w:rsidRDefault="005B0AE1" w:rsidP="00936737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AE0668E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14:paraId="45CAD572" w14:textId="77777777" w:rsidTr="00936737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01388E6" w14:textId="77777777" w:rsidR="00936737" w:rsidRPr="00537899" w:rsidRDefault="00936737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77C4EF" w14:textId="77777777" w:rsidR="00936737" w:rsidRPr="005C1C4C" w:rsidRDefault="00936737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2 «Театральная и</w:t>
            </w:r>
            <w:r w:rsidR="007565C5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гра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»</w:t>
            </w:r>
          </w:p>
        </w:tc>
      </w:tr>
      <w:tr w:rsidR="005B0AE1" w:rsidRPr="00537899" w14:paraId="2E759C29" w14:textId="77777777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16B6157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F8201CC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творческой психотехники актера:</w:t>
            </w:r>
          </w:p>
          <w:p w14:paraId="198BDBFC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14:paraId="2583031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14:paraId="2E1ACAE6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E693D9" w14:textId="77777777" w:rsidR="005B0AE1" w:rsidRPr="000F5E62" w:rsidRDefault="00AC0AED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CC2D1D0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8F7D435" w14:textId="77777777" w:rsidR="005B0AE1" w:rsidRPr="00537899" w:rsidRDefault="00AC0AED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94BF35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737838CE" w14:textId="77777777" w:rsidR="005B0AE1" w:rsidRDefault="005B0AE1">
            <w:r w:rsidRPr="0025282F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282DE5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39326A30" w14:textId="77777777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0F48EEF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11C4FF2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14:paraId="6633F11F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развитие воображения.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1B615FD" w14:textId="77777777" w:rsidR="005B0AE1" w:rsidRPr="000F5E62" w:rsidRDefault="004354A5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176820B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A67D901" w14:textId="77777777" w:rsidR="005B0AE1" w:rsidRPr="00537899" w:rsidRDefault="004354A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FCE2B1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7C916648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Pr="00123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10DCB05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3587553C" w14:textId="77777777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E209884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387DB11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14:paraId="2DEBF039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14:paraId="4F6B7467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14:paraId="685D6803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14:paraId="626C17B3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7D61B58" w14:textId="77777777" w:rsidR="005B0AE1" w:rsidRPr="000F5E62" w:rsidRDefault="00344B9A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BE3FFB3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D52BC1" w14:textId="77777777" w:rsidR="005B0AE1" w:rsidRPr="00537899" w:rsidRDefault="00344B9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FC47A8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7955C8E0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B083933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223FD506" w14:textId="77777777" w:rsidTr="007565C5">
        <w:trPr>
          <w:trHeight w:val="8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3DDB471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B601E22" w14:textId="77777777" w:rsidR="007565C5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170B1FB" w14:textId="77777777" w:rsidR="005B0AE1" w:rsidRPr="000F5E62" w:rsidRDefault="005B0AE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B68A36D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852841C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A3009C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385B43BA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0421582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565C5" w:rsidRPr="00537899" w14:paraId="67372883" w14:textId="77777777" w:rsidTr="00B62C1B">
        <w:trPr>
          <w:trHeight w:val="2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5DC14E2" w14:textId="77777777" w:rsidR="007565C5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19E370" w14:textId="77777777" w:rsidR="007565C5" w:rsidRPr="005C1C4C" w:rsidRDefault="007565C5" w:rsidP="007565C5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3 «Ритмопластика»</w:t>
            </w:r>
          </w:p>
        </w:tc>
      </w:tr>
      <w:tr w:rsidR="005B0AE1" w:rsidRPr="00537899" w14:paraId="1BF2B2AE" w14:textId="77777777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A1A07D9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3ABFD00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815DBCA" w14:textId="77777777" w:rsidR="005B0AE1" w:rsidRPr="000F5E62" w:rsidRDefault="00FE35DC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99DB8B6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2C40047" w14:textId="77777777" w:rsidR="005B0AE1" w:rsidRPr="00537899" w:rsidRDefault="00FE35D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4B5553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59150719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BE41E5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3C3024E0" w14:textId="77777777" w:rsidTr="00936737">
        <w:trPr>
          <w:trHeight w:val="22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8BD7170" w14:textId="77777777" w:rsidR="005B0AE1" w:rsidRPr="00537899" w:rsidRDefault="007565C5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6B5A051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актера над образом. Логика действия:</w:t>
            </w:r>
          </w:p>
          <w:p w14:paraId="20D419F8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14:paraId="03F51112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14:paraId="6B9C8813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14:paraId="6F1D2501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14:paraId="4C218AF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14:paraId="3DDD7D26" w14:textId="77777777"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516FCF5" w14:textId="77777777" w:rsidR="005B0AE1" w:rsidRPr="000F5E62" w:rsidRDefault="002A447A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DF34143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81B5D5D" w14:textId="77777777" w:rsidR="005B0AE1" w:rsidRPr="00537899" w:rsidRDefault="002A447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D99133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21A43842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40EF094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14:paraId="0ECA16F0" w14:textId="77777777" w:rsidTr="00B62C1B">
        <w:trPr>
          <w:trHeight w:val="25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E036750" w14:textId="77777777"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39F3BE9" w14:textId="77777777"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4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«Культура и техника речи»</w:t>
            </w:r>
          </w:p>
        </w:tc>
      </w:tr>
      <w:tr w:rsidR="005B0AE1" w:rsidRPr="00537899" w14:paraId="58F33191" w14:textId="77777777" w:rsidTr="005B0AE1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9DEBEFD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151ECE3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EF9BFC4" w14:textId="77777777" w:rsidR="005B0AE1" w:rsidRPr="000F5E62" w:rsidRDefault="009909AE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E3EB36B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675FB65" w14:textId="77777777" w:rsidR="005B0AE1" w:rsidRPr="00537899" w:rsidRDefault="009909AE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73A1E58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4BAAE8D7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6B355E5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7A0EA9E0" w14:textId="77777777" w:rsidTr="005B0AE1">
        <w:trPr>
          <w:trHeight w:val="1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4C17FCA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E502261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14:paraId="3343AD58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14:paraId="465DD519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14:paraId="18C4E88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14:paraId="5519C269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14:paraId="58440C89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14:paraId="45A1CE2B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6F1EC3" w14:textId="77777777" w:rsidR="005B0AE1" w:rsidRPr="000F5E62" w:rsidRDefault="002273F4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0FC0232" w14:textId="77777777" w:rsidR="005B0AE1" w:rsidRPr="00537899" w:rsidRDefault="002273F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EED0C9B" w14:textId="77777777" w:rsidR="005B0AE1" w:rsidRPr="00537899" w:rsidRDefault="002273F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098B58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7433A4AE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C418EC2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2332337C" w14:textId="77777777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F97EAE4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21AF1B0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EB6C400" w14:textId="77777777" w:rsidR="005B0AE1" w:rsidRPr="000F5E62" w:rsidRDefault="00E0549C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48A36C0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5633C3F" w14:textId="77777777" w:rsidR="005B0AE1" w:rsidRPr="00537899" w:rsidRDefault="00E0549C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0ADDDB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7AEDF166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552C3E7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65C13C6D" w14:textId="77777777" w:rsidTr="00936737">
        <w:trPr>
          <w:trHeight w:val="8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57EDE939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D190CFE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5144B96" w14:textId="77777777" w:rsidR="005B0AE1" w:rsidRPr="000F5E62" w:rsidRDefault="003E15E4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6A46EC5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D3A34AA" w14:textId="77777777" w:rsidR="005B0AE1" w:rsidRPr="00537899" w:rsidRDefault="003E15E4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0320F7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7C14A14F" w14:textId="77777777" w:rsidR="00936737" w:rsidRDefault="005B0AE1" w:rsidP="00936737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E7D3E06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14:paraId="1D9E67BF" w14:textId="77777777" w:rsidTr="00B62C1B">
        <w:trPr>
          <w:trHeight w:val="46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38100B" w14:textId="77777777"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C45CC" w14:textId="77777777"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 5 «Выразительные средства в театре»</w:t>
            </w:r>
          </w:p>
        </w:tc>
      </w:tr>
      <w:tr w:rsidR="005B0AE1" w:rsidRPr="00537899" w14:paraId="4592CCE5" w14:textId="77777777" w:rsidTr="00936737">
        <w:trPr>
          <w:trHeight w:val="27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0FECC8C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9F9FF9C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14:paraId="76CFDAF6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14:paraId="1F1000A9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14:paraId="43F61F72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14:paraId="54214044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14:paraId="1AAB411B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14:paraId="36ED5877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шумовое оформление.</w:t>
            </w:r>
          </w:p>
          <w:p w14:paraId="4A6794C9" w14:textId="77777777" w:rsidR="00936737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C3CEC5" w14:textId="77777777" w:rsidR="005B0AE1" w:rsidRPr="000F5E62" w:rsidRDefault="00932061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CE016B0" w14:textId="77777777" w:rsidR="005B0AE1" w:rsidRPr="00537899" w:rsidRDefault="0093206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BD31D7B" w14:textId="77777777" w:rsidR="005B0AE1" w:rsidRPr="00537899" w:rsidRDefault="0093206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D1EC35C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00398BCC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AB4CFC0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36737" w:rsidRPr="00537899" w14:paraId="472DEC25" w14:textId="77777777" w:rsidTr="00B62C1B">
        <w:trPr>
          <w:trHeight w:val="2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BCB54BE" w14:textId="77777777" w:rsidR="00936737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27ED7EA" w14:textId="77777777" w:rsidR="00936737" w:rsidRPr="005C1C4C" w:rsidRDefault="00936737" w:rsidP="00936737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Раздел </w:t>
            </w:r>
            <w:r w:rsidR="00AA4CDB"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 xml:space="preserve">6 </w:t>
            </w: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«Работа над спектаклем»</w:t>
            </w:r>
          </w:p>
        </w:tc>
      </w:tr>
      <w:tr w:rsidR="005B0AE1" w:rsidRPr="00537899" w14:paraId="5B605EBF" w14:textId="77777777" w:rsidTr="005B0AE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7C933DD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CD778C2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406B4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14:paraId="5F60D44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14:paraId="20BD15FE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14:paraId="11017576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14:paraId="0003EE96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14:paraId="31E4A53E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14:paraId="2BA41092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14:paraId="501C788F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49DB07" w14:textId="77777777" w:rsidR="005B0AE1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14:paraId="7F64923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04AB07B" w14:textId="77777777" w:rsidR="005B0AE1" w:rsidRPr="005B0AE1" w:rsidRDefault="004C37EA" w:rsidP="004C37EA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C6150CC" w14:textId="77777777" w:rsidR="005B0AE1" w:rsidRPr="00537899" w:rsidRDefault="004C37E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C659474" w14:textId="77777777" w:rsidR="005B0AE1" w:rsidRPr="00537899" w:rsidRDefault="004C37EA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FFCE0A8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234387EA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0C1F1A6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14:paraId="6DE46F17" w14:textId="77777777" w:rsidTr="005B0AE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B1F9F87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737C53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1960AFA" w14:textId="77777777" w:rsidR="005B0AE1" w:rsidRPr="005B0AE1" w:rsidRDefault="00A66423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42FE88C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CF90087" w14:textId="77777777" w:rsidR="005B0AE1" w:rsidRPr="005B0AE1" w:rsidRDefault="00A66423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960153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60BDB587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8E9D6DB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5B0AE1" w:rsidRPr="00537899" w14:paraId="60642A3C" w14:textId="77777777" w:rsidTr="00AA4CDB">
        <w:trPr>
          <w:trHeight w:val="11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F86B5E5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DFD0BCD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14:paraId="0FBA89D2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14:paraId="024608AC" w14:textId="77777777" w:rsidR="00AA4CDB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3C7579E" w14:textId="77777777" w:rsidR="005B0AE1" w:rsidRPr="000F5E62" w:rsidRDefault="00AD5E60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1793DE4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348171D" w14:textId="77777777" w:rsidR="005B0AE1" w:rsidRPr="00537899" w:rsidRDefault="00AD5E60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AB91B8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3402260C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7A6AE8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AA4CDB" w:rsidRPr="00537899" w14:paraId="1C055F95" w14:textId="77777777" w:rsidTr="00B62C1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DB52579" w14:textId="77777777" w:rsidR="00AA4CDB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6B7F74" w14:textId="77777777" w:rsidR="00AA4CDB" w:rsidRPr="005C1C4C" w:rsidRDefault="00AA4CDB" w:rsidP="00AA4CDB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</w:pPr>
            <w:r w:rsidRPr="005C1C4C">
              <w:rPr>
                <w:rFonts w:ascii="Times New Roman" w:hAnsi="Times New Roman" w:cs="Times New Roman"/>
                <w:b/>
                <w:i/>
                <w:kern w:val="2"/>
                <w:sz w:val="24"/>
                <w:szCs w:val="24"/>
              </w:rPr>
              <w:t>Раздел 7 «Подведение итогов»</w:t>
            </w:r>
          </w:p>
        </w:tc>
      </w:tr>
      <w:tr w:rsidR="005B0AE1" w:rsidRPr="00537899" w14:paraId="600A2109" w14:textId="77777777" w:rsidTr="005B0AE1">
        <w:trPr>
          <w:trHeight w:val="1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53093D3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3A3BE14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BBFB020" w14:textId="77777777" w:rsidR="005B0AE1" w:rsidRPr="000F5E62" w:rsidRDefault="0081481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3D49191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E14EA0" w14:textId="77777777" w:rsidR="005B0AE1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923FFD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57ADD461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B976AA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111EDF52" w14:textId="77777777" w:rsidTr="005B0AE1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FA248D5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FD1092B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1597EC6" w14:textId="77777777" w:rsidR="005B0AE1" w:rsidRPr="000F5E62" w:rsidRDefault="0081481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1616F0F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1EE7953" w14:textId="77777777" w:rsidR="005B0AE1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B14E0D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610C2DF3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B4BAC54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5B0AE1" w:rsidRPr="00537899" w14:paraId="24983448" w14:textId="77777777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86A073B" w14:textId="77777777" w:rsidR="005B0AE1" w:rsidRPr="00537899" w:rsidRDefault="00AA4CDB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46A45659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9916E19" w14:textId="77777777" w:rsidR="005B0AE1" w:rsidRPr="000F5E62" w:rsidRDefault="00814816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B397FC9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E81F87" w14:textId="77777777" w:rsidR="005B0AE1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F0E7242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08421D54" w14:textId="77777777" w:rsidR="005B0AE1" w:rsidRDefault="005B0AE1">
            <w:r w:rsidRPr="0012325B">
              <w:rPr>
                <w:rFonts w:ascii="Times New Roman" w:hAnsi="Times New Roman" w:cs="Times New Roman"/>
                <w:sz w:val="24"/>
                <w:szCs w:val="24"/>
              </w:rPr>
              <w:t>Фронтальная (групповая)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B6BE0B3" w14:textId="77777777" w:rsidR="005B0AE1" w:rsidRPr="000F5E62" w:rsidRDefault="005B0AE1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14816" w:rsidRPr="00537899" w14:paraId="3C057517" w14:textId="77777777" w:rsidTr="005B0AE1">
        <w:trPr>
          <w:trHeight w:val="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E1A6E5E" w14:textId="77777777" w:rsidR="00814816" w:rsidRDefault="00814816" w:rsidP="00630C46">
            <w:pPr>
              <w:pStyle w:val="Style2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708FF89" w14:textId="77777777" w:rsidR="00814816" w:rsidRPr="000F5E62" w:rsidRDefault="00814816" w:rsidP="00B62C1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F40207C" w14:textId="77777777" w:rsidR="00814816" w:rsidRDefault="0047571E" w:rsidP="00BC2798">
            <w:pPr>
              <w:pStyle w:val="a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A2AF63C" w14:textId="77777777" w:rsidR="00814816" w:rsidRPr="00537899" w:rsidRDefault="00E2634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D3536AF" w14:textId="77777777" w:rsidR="00814816" w:rsidRDefault="00B95405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7FBE14" w14:textId="77777777" w:rsidR="00814816" w:rsidRPr="00537899" w:rsidRDefault="00814816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14:paraId="78ABCB52" w14:textId="77777777" w:rsidR="00814816" w:rsidRPr="0012325B" w:rsidRDefault="00814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1A4029F" w14:textId="77777777" w:rsidR="00814816" w:rsidRDefault="00814816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5B0AE1" w:rsidRPr="00537899" w14:paraId="59A5D91A" w14:textId="77777777" w:rsidTr="00B62C1B">
        <w:tc>
          <w:tcPr>
            <w:tcW w:w="4786" w:type="dxa"/>
            <w:gridSpan w:val="2"/>
          </w:tcPr>
          <w:p w14:paraId="3869B96A" w14:textId="77777777" w:rsidR="005B0AE1" w:rsidRPr="00537899" w:rsidRDefault="005B0AE1" w:rsidP="00630C46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537899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985" w:type="dxa"/>
            <w:gridSpan w:val="4"/>
          </w:tcPr>
          <w:p w14:paraId="4AFAEAFA" w14:textId="77777777" w:rsidR="005B0AE1" w:rsidRPr="00537899" w:rsidRDefault="00814816" w:rsidP="005B0AE1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01" w:type="dxa"/>
          </w:tcPr>
          <w:p w14:paraId="17156000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A10980C" w14:textId="77777777" w:rsidR="005B0AE1" w:rsidRPr="00537899" w:rsidRDefault="005B0AE1" w:rsidP="00630C46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14:paraId="4A86A4FE" w14:textId="77777777"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74895A" w14:textId="77777777"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Содержание изучаемого материала.</w:t>
      </w:r>
    </w:p>
    <w:p w14:paraId="53C61CCF" w14:textId="77777777" w:rsidR="00222CE6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4C063D" w14:textId="77777777" w:rsidR="00F04A32" w:rsidRPr="00DE279D" w:rsidRDefault="00F04A32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Основы театральной культуры. </w:t>
      </w:r>
      <w:r w:rsidRPr="00DE279D">
        <w:rPr>
          <w:rFonts w:ascii="Times New Roman" w:hAnsi="Times New Roman" w:cs="Times New Roman"/>
          <w:sz w:val="24"/>
          <w:szCs w:val="24"/>
        </w:rPr>
        <w:t>Обеспечение условий для овладения школьниками элементарными знаниями и понятиями, проф</w:t>
      </w:r>
      <w:r w:rsidR="0036446E" w:rsidRPr="00DE279D">
        <w:rPr>
          <w:rFonts w:ascii="Times New Roman" w:hAnsi="Times New Roman" w:cs="Times New Roman"/>
          <w:sz w:val="24"/>
          <w:szCs w:val="24"/>
        </w:rPr>
        <w:t>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14:paraId="69985894" w14:textId="77777777" w:rsidR="0036446E" w:rsidRPr="00DE279D" w:rsidRDefault="0036446E" w:rsidP="0036446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lastRenderedPageBreak/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14:paraId="148B20E0" w14:textId="77777777"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Театральная игра</w:t>
      </w:r>
      <w:r w:rsidRPr="00DE279D">
        <w:rPr>
          <w:rFonts w:ascii="Times New Roman" w:hAnsi="Times New Roman" w:cs="Times New Roman"/>
          <w:sz w:val="24"/>
          <w:szCs w:val="24"/>
        </w:rPr>
        <w:t xml:space="preserve"> 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14:paraId="3878F58F" w14:textId="77777777" w:rsidR="0036446E" w:rsidRPr="00DE279D" w:rsidRDefault="0036446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 xml:space="preserve">Все игры этого раздела условно делятся на два вида: общеразвивающие игры и специальные театральные игры. </w:t>
      </w:r>
    </w:p>
    <w:p w14:paraId="13715408" w14:textId="77777777"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14:paraId="7DB16BA7" w14:textId="77777777" w:rsidR="00693697" w:rsidRPr="00DE279D" w:rsidRDefault="00693697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sz w:val="24"/>
          <w:szCs w:val="24"/>
        </w:rPr>
        <w:t>Специальные театральные игры необходимы при работе над этюдами и спектаклями. Они развивают воображение и фантазию, готовят детей к действию в сценичкеских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14:paraId="1A7BE114" w14:textId="77777777" w:rsidR="008404A6" w:rsidRPr="00DE279D" w:rsidRDefault="008404A6" w:rsidP="008404A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14:paraId="1D76760A" w14:textId="77777777" w:rsidR="008404A6" w:rsidRPr="00DE279D" w:rsidRDefault="00B62C1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 xml:space="preserve">Ритмопластика. </w:t>
      </w:r>
      <w:r w:rsidRPr="00DE279D">
        <w:rPr>
          <w:rFonts w:ascii="Times New Roman" w:hAnsi="Times New Roman" w:cs="Times New Roman"/>
          <w:sz w:val="24"/>
          <w:szCs w:val="24"/>
        </w:rPr>
        <w:t xml:space="preserve">Комплексные ритмические, музыкальные, пластические игры и упражнения, призванные обеспечить развитие 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выразить свои чувства и эмоции черец пластику своего тела. Особенно интересные пластические образы возникают под влиянием музыки. </w:t>
      </w:r>
    </w:p>
    <w:p w14:paraId="649B12D4" w14:textId="77777777" w:rsidR="0063473E" w:rsidRPr="00DE279D" w:rsidRDefault="00AA4CDB" w:rsidP="0063473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14:paraId="2C2E4DDF" w14:textId="77777777"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Культура и техника речи.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Игры и упражнения, направленные на развитие дыха</w:t>
      </w:r>
      <w:r w:rsidR="0063473E" w:rsidRPr="00DE279D">
        <w:rPr>
          <w:rFonts w:ascii="Times New Roman" w:hAnsi="Times New Roman" w:cs="Times New Roman"/>
          <w:sz w:val="24"/>
          <w:szCs w:val="24"/>
        </w:rPr>
        <w:t xml:space="preserve">ния и свободы речевого аппарата, умение владеть правильной артикуляцией, четкой дикцией, </w:t>
      </w:r>
      <w:r w:rsidR="0063473E" w:rsidRPr="00DE279D">
        <w:rPr>
          <w:rFonts w:ascii="Times New Roman" w:hAnsi="Times New Roman" w:cs="Times New Roman"/>
          <w:sz w:val="24"/>
          <w:szCs w:val="24"/>
        </w:rPr>
        <w:lastRenderedPageBreak/>
        <w:t>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14:paraId="076E2B59" w14:textId="77777777"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14:paraId="2881A5D0" w14:textId="77777777" w:rsidR="0063473E" w:rsidRPr="00DE279D" w:rsidRDefault="0063473E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kern w:val="2"/>
          <w:sz w:val="24"/>
          <w:szCs w:val="24"/>
        </w:rPr>
        <w:t xml:space="preserve">Выразительные средства в театре.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 xml:space="preserve">Раздел 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 xml:space="preserve">предполагает </w:t>
      </w:r>
      <w:r w:rsidRPr="00DE279D">
        <w:rPr>
          <w:rFonts w:ascii="Times New Roman" w:hAnsi="Times New Roman" w:cs="Times New Roman"/>
          <w:kern w:val="2"/>
          <w:sz w:val="24"/>
          <w:szCs w:val="24"/>
        </w:rPr>
        <w:t>знаком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ство с многообразием выразительных средств в театре</w:t>
      </w:r>
      <w:r w:rsidR="009416E5" w:rsidRPr="00DE279D">
        <w:rPr>
          <w:rFonts w:ascii="Times New Roman" w:hAnsi="Times New Roman" w:cs="Times New Roman"/>
          <w:kern w:val="2"/>
          <w:sz w:val="24"/>
          <w:szCs w:val="24"/>
        </w:rPr>
        <w:t xml:space="preserve"> (драматургия, декорация, костюм, свет, музыкальное оформление, шумовое оформление)</w:t>
      </w:r>
      <w:r w:rsidR="009F50A0" w:rsidRPr="00DE279D">
        <w:rPr>
          <w:rFonts w:ascii="Times New Roman" w:hAnsi="Times New Roman" w:cs="Times New Roman"/>
          <w:kern w:val="2"/>
          <w:sz w:val="24"/>
          <w:szCs w:val="24"/>
        </w:rPr>
        <w:t>. Школьники учатся самостоятельно создавать декоративно-художественное оформление.</w:t>
      </w:r>
    </w:p>
    <w:p w14:paraId="10C2E40C" w14:textId="77777777" w:rsidR="00AA4CDB" w:rsidRPr="00DE279D" w:rsidRDefault="00AA4CDB" w:rsidP="00AA4CD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t>Работа над спектаклем</w:t>
      </w:r>
      <w:r w:rsidRPr="00DE279D">
        <w:rPr>
          <w:rFonts w:ascii="Times New Roman" w:hAnsi="Times New Roman" w:cs="Times New Roman"/>
          <w:sz w:val="24"/>
          <w:szCs w:val="24"/>
        </w:rPr>
        <w:t xml:space="preserve"> базируется на авторских </w:t>
      </w:r>
      <w:r w:rsidR="00400A29" w:rsidRPr="00DE279D">
        <w:rPr>
          <w:rFonts w:ascii="Times New Roman" w:hAnsi="Times New Roman" w:cs="Times New Roman"/>
          <w:sz w:val="24"/>
          <w:szCs w:val="24"/>
        </w:rPr>
        <w:t>сценариях</w:t>
      </w:r>
      <w:r w:rsidRPr="00DE279D">
        <w:rPr>
          <w:rFonts w:ascii="Times New Roman" w:hAnsi="Times New Roman" w:cs="Times New Roman"/>
          <w:sz w:val="24"/>
          <w:szCs w:val="24"/>
        </w:rPr>
        <w:t xml:space="preserve"> и включает в себя знакомство с пьесой, сказкой, работу над спектаклем –</w:t>
      </w:r>
      <w:r w:rsidR="00400A29" w:rsidRPr="00DE279D">
        <w:rPr>
          <w:rFonts w:ascii="Times New Roman" w:hAnsi="Times New Roman" w:cs="Times New Roman"/>
          <w:sz w:val="24"/>
          <w:szCs w:val="24"/>
        </w:rPr>
        <w:t xml:space="preserve"> от этюдов к рождению спектакля:</w:t>
      </w:r>
    </w:p>
    <w:p w14:paraId="1FB35EC7" w14:textId="77777777"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выбор пьесы и обсуждение ее сдетьми;</w:t>
      </w:r>
    </w:p>
    <w:p w14:paraId="3F47B788" w14:textId="77777777"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деление пьесы на эпизоды и творческий пересказ их детьми;</w:t>
      </w:r>
    </w:p>
    <w:p w14:paraId="3D58C1EF" w14:textId="77777777"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работа над отдельными эпизодами в форме этюдов с импровизированным текстом;</w:t>
      </w:r>
    </w:p>
    <w:p w14:paraId="1114CC63" w14:textId="77777777"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поиски музыкально-пластического решения отдельных эпизодов, постановка танцев;</w:t>
      </w:r>
    </w:p>
    <w:p w14:paraId="65F1AE48" w14:textId="77777777"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создание совместно с детьми экскизов декораций и костюмов;</w:t>
      </w:r>
    </w:p>
    <w:p w14:paraId="03B7E277" w14:textId="77777777"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14:paraId="4077AEB2" w14:textId="77777777" w:rsidR="00400A29" w:rsidRPr="00DE279D" w:rsidRDefault="00400A29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 xml:space="preserve">работа над выразительностью речи и подлинностью поведения в сценических условиях; </w:t>
      </w:r>
      <w:r w:rsidR="009F50A0" w:rsidRPr="00DE279D">
        <w:rPr>
          <w:rFonts w:ascii="Times New Roman" w:hAnsi="Times New Roman"/>
          <w:sz w:val="24"/>
          <w:szCs w:val="24"/>
        </w:rPr>
        <w:t>закрепление отдельных мизансцен;</w:t>
      </w:r>
    </w:p>
    <w:p w14:paraId="4A75B6BC" w14:textId="77777777"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репетиция отдельных картин в разных составах с деталями декораций и реквизита, с музыкальным оформлением;</w:t>
      </w:r>
    </w:p>
    <w:p w14:paraId="20F01C7F" w14:textId="77777777"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рапетиция всей пьесы целиком в костюмах; уточнение темпоритма спектакля;</w:t>
      </w:r>
    </w:p>
    <w:p w14:paraId="3681F194" w14:textId="77777777"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назначение ответственных за смену декораций и реквизита;</w:t>
      </w:r>
    </w:p>
    <w:p w14:paraId="321D9282" w14:textId="77777777"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премьера спектакля;</w:t>
      </w:r>
    </w:p>
    <w:p w14:paraId="338A539A" w14:textId="77777777" w:rsidR="009F50A0" w:rsidRPr="00DE279D" w:rsidRDefault="009F50A0" w:rsidP="00400A29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повторные показы спектакля.</w:t>
      </w:r>
    </w:p>
    <w:p w14:paraId="5CB614A2" w14:textId="77777777" w:rsidR="009F50A0" w:rsidRPr="00DE279D" w:rsidRDefault="009F50A0" w:rsidP="009F50A0">
      <w:pPr>
        <w:pStyle w:val="a5"/>
        <w:ind w:left="1260"/>
        <w:jc w:val="both"/>
        <w:rPr>
          <w:rFonts w:ascii="Times New Roman" w:hAnsi="Times New Roman"/>
          <w:sz w:val="24"/>
          <w:szCs w:val="24"/>
        </w:rPr>
      </w:pPr>
    </w:p>
    <w:p w14:paraId="504274F3" w14:textId="77777777" w:rsidR="00EA3C08" w:rsidRPr="00DE279D" w:rsidRDefault="00AA4CDB" w:rsidP="009F50A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i/>
          <w:sz w:val="24"/>
          <w:szCs w:val="24"/>
        </w:rPr>
        <w:t>Задачи</w:t>
      </w:r>
      <w:r w:rsidRPr="00DE279D">
        <w:rPr>
          <w:rFonts w:ascii="Times New Roman" w:hAnsi="Times New Roman" w:cs="Times New Roman"/>
          <w:sz w:val="24"/>
          <w:szCs w:val="24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14:paraId="208D6FE9" w14:textId="77777777" w:rsidR="009F50A0" w:rsidRPr="00DE279D" w:rsidRDefault="009F50A0" w:rsidP="009F50A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79D">
        <w:rPr>
          <w:rFonts w:ascii="Times New Roman" w:hAnsi="Times New Roman" w:cs="Times New Roman"/>
          <w:b/>
          <w:sz w:val="24"/>
          <w:szCs w:val="24"/>
        </w:rPr>
        <w:lastRenderedPageBreak/>
        <w:t>Подведение итогов.</w:t>
      </w:r>
      <w:r w:rsidRPr="00DE279D">
        <w:rPr>
          <w:rFonts w:ascii="Times New Roman" w:hAnsi="Times New Roman" w:cs="Times New Roman"/>
          <w:sz w:val="24"/>
          <w:szCs w:val="24"/>
        </w:rPr>
        <w:t xml:space="preserve"> </w:t>
      </w:r>
      <w:r w:rsidRPr="00DE279D">
        <w:rPr>
          <w:rFonts w:ascii="Times New Roman" w:eastAsia="Times New Roman" w:hAnsi="Times New Roman" w:cs="Times New Roman"/>
          <w:sz w:val="24"/>
          <w:szCs w:val="24"/>
        </w:rPr>
        <w:t>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14:paraId="6D0B0B1E" w14:textId="77777777" w:rsidR="0024697A" w:rsidRPr="00DE279D" w:rsidRDefault="0024697A" w:rsidP="002469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14:paraId="5BB6770E" w14:textId="77777777" w:rsidR="0041425C" w:rsidRDefault="00222CE6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="0041425C">
        <w:rPr>
          <w:rFonts w:ascii="Times New Roman" w:hAnsi="Times New Roman" w:cs="Times New Roman"/>
          <w:b/>
          <w:sz w:val="28"/>
          <w:szCs w:val="28"/>
        </w:rPr>
        <w:t xml:space="preserve"> учебный график</w:t>
      </w:r>
      <w:r w:rsidRPr="00537899">
        <w:rPr>
          <w:rFonts w:ascii="Times New Roman" w:hAnsi="Times New Roman" w:cs="Times New Roman"/>
          <w:b/>
          <w:sz w:val="28"/>
          <w:szCs w:val="28"/>
        </w:rPr>
        <w:t>.</w:t>
      </w:r>
    </w:p>
    <w:p w14:paraId="0202495A" w14:textId="77777777" w:rsidR="0041425C" w:rsidRPr="00FF1C47" w:rsidRDefault="0041425C" w:rsidP="0041425C">
      <w:pPr>
        <w:pStyle w:val="Con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8"/>
        <w:gridCol w:w="526"/>
        <w:gridCol w:w="883"/>
        <w:gridCol w:w="1418"/>
        <w:gridCol w:w="709"/>
        <w:gridCol w:w="2378"/>
        <w:gridCol w:w="1174"/>
        <w:gridCol w:w="1516"/>
      </w:tblGrid>
      <w:tr w:rsidR="0041425C" w14:paraId="4C2EFD5A" w14:textId="77777777" w:rsidTr="00EB74DA">
        <w:tc>
          <w:tcPr>
            <w:tcW w:w="479" w:type="dxa"/>
          </w:tcPr>
          <w:p w14:paraId="2CC4BF70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2F0F8F2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8" w:type="dxa"/>
          </w:tcPr>
          <w:p w14:paraId="418B0A72" w14:textId="77777777" w:rsidR="000F5E62" w:rsidRPr="00EA3C08" w:rsidRDefault="000F5E62" w:rsidP="000F5E62">
            <w:pPr>
              <w:pStyle w:val="a8"/>
              <w:ind w:left="-63"/>
            </w:pP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526" w:type="dxa"/>
          </w:tcPr>
          <w:p w14:paraId="0E1C898A" w14:textId="77777777" w:rsidR="000F5E62" w:rsidRPr="00EA3C08" w:rsidRDefault="000F5E62" w:rsidP="000F5E62">
            <w:pPr>
              <w:pStyle w:val="a8"/>
              <w:ind w:left="-87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Чис</w:t>
            </w:r>
            <w:r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883" w:type="dxa"/>
            <w:vAlign w:val="bottom"/>
          </w:tcPr>
          <w:p w14:paraId="77D5299A" w14:textId="77777777"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Время</w:t>
            </w:r>
          </w:p>
          <w:p w14:paraId="47A9FB2C" w14:textId="77777777" w:rsidR="000F5E62" w:rsidRPr="00FF1C47" w:rsidRDefault="000F5E62" w:rsidP="000F5E62">
            <w:pPr>
              <w:pStyle w:val="a8"/>
              <w:rPr>
                <w:sz w:val="20"/>
                <w:szCs w:val="20"/>
              </w:rPr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проведения</w:t>
            </w:r>
          </w:p>
          <w:p w14:paraId="5F159522" w14:textId="77777777" w:rsidR="000F5E62" w:rsidRPr="00EA3C08" w:rsidRDefault="000F5E62" w:rsidP="000F5E62">
            <w:pPr>
              <w:pStyle w:val="a8"/>
            </w:pPr>
            <w:r w:rsidRPr="00FF1C47">
              <w:rPr>
                <w:rStyle w:val="105pt"/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418" w:type="dxa"/>
          </w:tcPr>
          <w:p w14:paraId="5A07247F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14:paraId="5F101299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14:paraId="06A65818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14:paraId="368E4266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378" w:type="dxa"/>
          </w:tcPr>
          <w:p w14:paraId="0A9606F1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14:paraId="389514C2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74" w:type="dxa"/>
          </w:tcPr>
          <w:p w14:paraId="4A4A1BB6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1815E8AA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16" w:type="dxa"/>
          </w:tcPr>
          <w:p w14:paraId="1B8B898B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14:paraId="53284D6C" w14:textId="77777777" w:rsidR="000F5E62" w:rsidRPr="00EA3C08" w:rsidRDefault="000F5E62" w:rsidP="000F5E62">
            <w:pPr>
              <w:pStyle w:val="a8"/>
            </w:pPr>
            <w:r w:rsidRPr="00EA3C08">
              <w:rPr>
                <w:rStyle w:val="105pt"/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41425C" w14:paraId="6588463E" w14:textId="77777777" w:rsidTr="00EC2154">
        <w:trPr>
          <w:trHeight w:val="3586"/>
        </w:trPr>
        <w:tc>
          <w:tcPr>
            <w:tcW w:w="479" w:type="dxa"/>
            <w:tcBorders>
              <w:bottom w:val="single" w:sz="4" w:space="0" w:color="auto"/>
            </w:tcBorders>
          </w:tcPr>
          <w:p w14:paraId="41BA4CB9" w14:textId="77777777"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231E25AF" w14:textId="77777777"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14:paraId="56986132" w14:textId="77777777"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2ED5A4F7" w14:textId="77777777" w:rsidR="00E53C83" w:rsidRPr="000F5E62" w:rsidRDefault="00E53C83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265D7D" w14:textId="77777777"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DD625F" w14:textId="77777777" w:rsidR="000F5E62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3713A7CF" w14:textId="77777777" w:rsidR="00EC2154" w:rsidRPr="000F5E62" w:rsidRDefault="000F5E62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Театр и жизнь. Что дает театральное искусство в формировании личности.  История создания школьного театра, традиции, знакомство, фотографии летописи школьного театра, видеосюжеты, планы.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8198D1D" w14:textId="77777777" w:rsidR="000F5E62" w:rsidRPr="000F5E62" w:rsidRDefault="0041425C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57474E00" w14:textId="77777777" w:rsidR="000F5E62" w:rsidRPr="000F5E62" w:rsidRDefault="000F5E62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</w:tr>
      <w:tr w:rsidR="00120265" w14:paraId="2888F3DC" w14:textId="77777777" w:rsidTr="00EC2154">
        <w:trPr>
          <w:trHeight w:val="217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14:paraId="37FB961C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14:paraId="49BA84FE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</w:tcPr>
          <w:p w14:paraId="138CCF6E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14:paraId="1BFE698F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244814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EDD26D" w14:textId="77777777" w:rsidR="00120265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14:paraId="3AAE6B0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 России. Виды театров.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14:paraId="504DA830" w14:textId="77777777"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14:paraId="4E3A2ACE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20265" w14:paraId="10506F64" w14:textId="77777777" w:rsidTr="00EC2154">
        <w:trPr>
          <w:trHeight w:val="326"/>
        </w:trPr>
        <w:tc>
          <w:tcPr>
            <w:tcW w:w="479" w:type="dxa"/>
            <w:tcBorders>
              <w:top w:val="single" w:sz="4" w:space="0" w:color="auto"/>
            </w:tcBorders>
          </w:tcPr>
          <w:p w14:paraId="28FFFC4A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14:paraId="7F7E73A7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3127C687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5DF8026E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E822A8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A72EFA" w14:textId="77777777" w:rsidR="00120265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52C1F8CC" w14:textId="77777777"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Театральные профессии. Выдающиеся актеры.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6728AFD" w14:textId="77777777" w:rsidR="00120265" w:rsidRDefault="00120265">
            <w:r w:rsidRPr="00A801C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14:paraId="234B06CB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265" w14:paraId="7E3E49F0" w14:textId="77777777" w:rsidTr="00EB74DA">
        <w:tc>
          <w:tcPr>
            <w:tcW w:w="479" w:type="dxa"/>
          </w:tcPr>
          <w:p w14:paraId="78CE1A67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14:paraId="15D7E1C6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15FD2241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2B17C95E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4E600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14:paraId="4D487972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7067F662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1174" w:type="dxa"/>
          </w:tcPr>
          <w:p w14:paraId="5F6403FD" w14:textId="77777777"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14:paraId="1AF9DA74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118E51A2" w14:textId="77777777" w:rsidTr="00EB74DA">
        <w:tc>
          <w:tcPr>
            <w:tcW w:w="479" w:type="dxa"/>
          </w:tcPr>
          <w:p w14:paraId="36A76610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14:paraId="4F03409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4AD2A7D8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0E7DD706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AEB495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14:paraId="255282D6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697202E3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1174" w:type="dxa"/>
          </w:tcPr>
          <w:p w14:paraId="55E5B2AD" w14:textId="77777777" w:rsidR="00120265" w:rsidRDefault="00120265">
            <w:r w:rsidRPr="005A2D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14:paraId="68048C7C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6A072E83" w14:textId="77777777" w:rsidTr="00EB74DA">
        <w:tc>
          <w:tcPr>
            <w:tcW w:w="479" w:type="dxa"/>
          </w:tcPr>
          <w:p w14:paraId="1BDE6C80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14:paraId="3EF52A44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5E633C48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200C7E3C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382B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14:paraId="10CB5651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63BB2A1B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Тренинг творческой психотехники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актера:</w:t>
            </w:r>
          </w:p>
          <w:p w14:paraId="1E4B2EFE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рабочего самочувствия;</w:t>
            </w:r>
          </w:p>
          <w:p w14:paraId="4556904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восприятия;</w:t>
            </w:r>
          </w:p>
          <w:p w14:paraId="24EAC57F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развитие артистической смелости и элементов характерности.</w:t>
            </w:r>
          </w:p>
        </w:tc>
        <w:tc>
          <w:tcPr>
            <w:tcW w:w="1174" w:type="dxa"/>
          </w:tcPr>
          <w:p w14:paraId="5DA765B6" w14:textId="77777777"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</w:t>
            </w:r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516" w:type="dxa"/>
          </w:tcPr>
          <w:p w14:paraId="79F5E961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157F6E01" w14:textId="77777777" w:rsidTr="00EB74DA">
        <w:tc>
          <w:tcPr>
            <w:tcW w:w="479" w:type="dxa"/>
          </w:tcPr>
          <w:p w14:paraId="30905698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488" w:type="dxa"/>
          </w:tcPr>
          <w:p w14:paraId="2C56DA7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1B08BC03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39218752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513286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14:paraId="040C2170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606B8899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Воображение и фантазия – источник творческой духовности человека.</w:t>
            </w:r>
          </w:p>
          <w:p w14:paraId="1864374B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воображения.</w:t>
            </w:r>
          </w:p>
        </w:tc>
        <w:tc>
          <w:tcPr>
            <w:tcW w:w="1174" w:type="dxa"/>
          </w:tcPr>
          <w:p w14:paraId="57A9E653" w14:textId="77777777" w:rsidR="00120265" w:rsidRDefault="00120265">
            <w:r w:rsidRPr="005A14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14:paraId="2BF5F331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733E89B7" w14:textId="77777777" w:rsidTr="00EB74DA">
        <w:tc>
          <w:tcPr>
            <w:tcW w:w="479" w:type="dxa"/>
          </w:tcPr>
          <w:p w14:paraId="54ABCF9D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488" w:type="dxa"/>
          </w:tcPr>
          <w:p w14:paraId="5E489D2A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22C23A03" w14:textId="77777777"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10385232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5F81E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6EFC7A53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66EDC3C7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Сценические этюды:</w:t>
            </w:r>
          </w:p>
          <w:p w14:paraId="4A7C8C6C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одиночные – на выполнение простого задания;</w:t>
            </w:r>
          </w:p>
          <w:p w14:paraId="2723F0F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освоение предлагаемых обстоятельств;</w:t>
            </w:r>
          </w:p>
          <w:p w14:paraId="28E0E703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парные – на общение в условиях органического молчания;</w:t>
            </w:r>
          </w:p>
          <w:p w14:paraId="570B3468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взаимодействие с партнером.</w:t>
            </w:r>
          </w:p>
        </w:tc>
        <w:tc>
          <w:tcPr>
            <w:tcW w:w="1174" w:type="dxa"/>
          </w:tcPr>
          <w:p w14:paraId="63E65D36" w14:textId="77777777"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14:paraId="1792BBE2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4AF73E7E" w14:textId="77777777" w:rsidTr="00EB74DA">
        <w:tc>
          <w:tcPr>
            <w:tcW w:w="479" w:type="dxa"/>
          </w:tcPr>
          <w:p w14:paraId="41362FA9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488" w:type="dxa"/>
          </w:tcPr>
          <w:p w14:paraId="56CF3BB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6733973A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413D768B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F9909B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1A2D698C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5B36CE3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1174" w:type="dxa"/>
          </w:tcPr>
          <w:p w14:paraId="6092E4B5" w14:textId="77777777" w:rsidR="00120265" w:rsidRDefault="00120265">
            <w:r w:rsidRPr="00980B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14:paraId="7E5CD8D4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3BAF8235" w14:textId="77777777" w:rsidTr="00EB74DA">
        <w:tc>
          <w:tcPr>
            <w:tcW w:w="479" w:type="dxa"/>
          </w:tcPr>
          <w:p w14:paraId="0A253CD2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488" w:type="dxa"/>
          </w:tcPr>
          <w:p w14:paraId="519AFDFC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420E8124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417D1EB1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0F3341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7A2E4556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5C26F6D7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 как неотъемлемая часть сценического театрализованного действия. Упражнение «Как вести себя на сцене» (мимика, жесты, телодвижения в игре).</w:t>
            </w:r>
          </w:p>
        </w:tc>
        <w:tc>
          <w:tcPr>
            <w:tcW w:w="1174" w:type="dxa"/>
          </w:tcPr>
          <w:p w14:paraId="5DD88705" w14:textId="77777777"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14:paraId="56C0C0C1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4B8D52C1" w14:textId="77777777" w:rsidTr="00EB74DA">
        <w:tc>
          <w:tcPr>
            <w:tcW w:w="479" w:type="dxa"/>
          </w:tcPr>
          <w:p w14:paraId="5722F9C7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14:paraId="73D52EEA" w14:textId="77777777"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5475CF3A" w14:textId="77777777"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469BC69A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1ED650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7710A921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553550AC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Работа актера над образом. Логика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действия:</w:t>
            </w:r>
          </w:p>
          <w:p w14:paraId="7964AFB9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предмет;</w:t>
            </w:r>
          </w:p>
          <w:p w14:paraId="26B632DC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стихия;</w:t>
            </w:r>
          </w:p>
          <w:p w14:paraId="36C9F611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животное;</w:t>
            </w:r>
          </w:p>
          <w:p w14:paraId="7CF1C356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я – растение;</w:t>
            </w:r>
          </w:p>
          <w:p w14:paraId="61DFC04A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внешняя характерность;</w:t>
            </w:r>
          </w:p>
          <w:p w14:paraId="5FE0AF12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(выдержка и законченность).</w:t>
            </w:r>
          </w:p>
        </w:tc>
        <w:tc>
          <w:tcPr>
            <w:tcW w:w="1174" w:type="dxa"/>
          </w:tcPr>
          <w:p w14:paraId="49A93DB9" w14:textId="77777777" w:rsidR="00120265" w:rsidRDefault="00120265"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</w:t>
            </w:r>
            <w:r w:rsidRPr="008E022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ры</w:t>
            </w:r>
          </w:p>
        </w:tc>
        <w:tc>
          <w:tcPr>
            <w:tcW w:w="1516" w:type="dxa"/>
          </w:tcPr>
          <w:p w14:paraId="7CB1C988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02EB192F" w14:textId="77777777" w:rsidTr="00EB74DA">
        <w:tc>
          <w:tcPr>
            <w:tcW w:w="479" w:type="dxa"/>
          </w:tcPr>
          <w:p w14:paraId="07AC82C5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8" w:type="dxa"/>
          </w:tcPr>
          <w:p w14:paraId="00216C14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1D3BEAB3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1EA787AF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0CFE59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709" w:type="dxa"/>
          </w:tcPr>
          <w:p w14:paraId="39865188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70F2A6E5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1174" w:type="dxa"/>
          </w:tcPr>
          <w:p w14:paraId="27F98CE3" w14:textId="77777777"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14:paraId="2B9EB74F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78E6D80A" w14:textId="77777777" w:rsidTr="00EB74DA">
        <w:tc>
          <w:tcPr>
            <w:tcW w:w="479" w:type="dxa"/>
          </w:tcPr>
          <w:p w14:paraId="1031DE7E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14:paraId="64314703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517E3A9F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729BBB41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6B901E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Час открытия нового знания</w:t>
            </w:r>
          </w:p>
        </w:tc>
        <w:tc>
          <w:tcPr>
            <w:tcW w:w="709" w:type="dxa"/>
          </w:tcPr>
          <w:p w14:paraId="4884B121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14:paraId="258C1DD9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сценического общения партнеров:</w:t>
            </w:r>
          </w:p>
          <w:p w14:paraId="0B61E607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материал для общения – внутренние чувства, мысли;</w:t>
            </w:r>
          </w:p>
          <w:p w14:paraId="45C24600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объект общения (партнер, мысль);</w:t>
            </w:r>
          </w:p>
          <w:p w14:paraId="49045553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средства, приемы общения – жест, слово, мимика, взгляд;</w:t>
            </w:r>
          </w:p>
          <w:p w14:paraId="464A3D80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форма общения – приспособление;</w:t>
            </w:r>
          </w:p>
          <w:p w14:paraId="29262401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непрерывность общения;</w:t>
            </w:r>
          </w:p>
          <w:p w14:paraId="373FFF4C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совокупность всех элементов общения.</w:t>
            </w:r>
          </w:p>
        </w:tc>
        <w:tc>
          <w:tcPr>
            <w:tcW w:w="1174" w:type="dxa"/>
          </w:tcPr>
          <w:p w14:paraId="2D31E4A5" w14:textId="77777777" w:rsidR="00120265" w:rsidRDefault="00120265">
            <w:r w:rsidRPr="00DA291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14:paraId="6E1D6634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390DF1DE" w14:textId="77777777" w:rsidTr="00EB74DA">
        <w:tc>
          <w:tcPr>
            <w:tcW w:w="479" w:type="dxa"/>
          </w:tcPr>
          <w:p w14:paraId="4AFB0147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14:paraId="1A6CCE32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5B2F1FFD" w14:textId="77777777" w:rsidR="00120265" w:rsidRPr="000F5E62" w:rsidRDefault="00120265" w:rsidP="00FF1C47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39EB2638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260F1C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14:paraId="081E53B5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0E7DF284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1174" w:type="dxa"/>
          </w:tcPr>
          <w:p w14:paraId="10CD686E" w14:textId="77777777" w:rsidR="00120265" w:rsidRDefault="00120265" w:rsidP="00A72B60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14:paraId="332BF976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28607D03" w14:textId="77777777" w:rsidTr="002D53DD">
        <w:trPr>
          <w:trHeight w:val="775"/>
        </w:trPr>
        <w:tc>
          <w:tcPr>
            <w:tcW w:w="479" w:type="dxa"/>
            <w:tcBorders>
              <w:bottom w:val="single" w:sz="4" w:space="0" w:color="auto"/>
            </w:tcBorders>
          </w:tcPr>
          <w:p w14:paraId="6704AEDB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488" w:type="dxa"/>
            <w:tcBorders>
              <w:bottom w:val="single" w:sz="4" w:space="0" w:color="auto"/>
            </w:tcBorders>
          </w:tcPr>
          <w:p w14:paraId="39B50643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</w:tcPr>
          <w:p w14:paraId="70BE1818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47AF562A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89766E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912664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14:paraId="4B7A884B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Словесные игры. Пластические импровизации.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36CB8767" w14:textId="77777777" w:rsidR="00120265" w:rsidRDefault="00120265" w:rsidP="002D53DD">
            <w:r w:rsidRPr="002D0A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3916524F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39761A91" w14:textId="77777777" w:rsidTr="002D53DD">
        <w:trPr>
          <w:trHeight w:val="312"/>
        </w:trPr>
        <w:tc>
          <w:tcPr>
            <w:tcW w:w="479" w:type="dxa"/>
            <w:tcBorders>
              <w:top w:val="single" w:sz="4" w:space="0" w:color="auto"/>
            </w:tcBorders>
          </w:tcPr>
          <w:p w14:paraId="18A8AD8A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488" w:type="dxa"/>
            <w:tcBorders>
              <w:top w:val="single" w:sz="4" w:space="0" w:color="auto"/>
            </w:tcBorders>
          </w:tcPr>
          <w:p w14:paraId="1A164B9F" w14:textId="77777777"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645FC6FC" w14:textId="77777777" w:rsidR="00FF1C47" w:rsidRPr="000F5E62" w:rsidRDefault="00FF1C47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961A28A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1A55EAD" w14:textId="77777777"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02DE4D3" w14:textId="77777777" w:rsidR="00120265" w:rsidRPr="000F5E62" w:rsidRDefault="0086466D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7BB01B2F" w14:textId="77777777"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Многообразие выразительных средств в театре:</w:t>
            </w:r>
          </w:p>
          <w:p w14:paraId="2E0FE48B" w14:textId="77777777"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драматургия;</w:t>
            </w:r>
          </w:p>
          <w:p w14:paraId="32BF8422" w14:textId="77777777"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декорация;</w:t>
            </w:r>
          </w:p>
          <w:p w14:paraId="783CEBCF" w14:textId="77777777"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14:paraId="542F4DC6" w14:textId="77777777"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свет;</w:t>
            </w:r>
          </w:p>
          <w:p w14:paraId="35C77C39" w14:textId="77777777"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оформление;</w:t>
            </w:r>
          </w:p>
          <w:p w14:paraId="40F561A3" w14:textId="77777777"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 xml:space="preserve">шумовое 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оформление.</w:t>
            </w:r>
          </w:p>
          <w:p w14:paraId="20AF7645" w14:textId="77777777"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(Создание декоративно-художественного оформления).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658F68F" w14:textId="77777777" w:rsidR="00120265" w:rsidRDefault="00120265" w:rsidP="002D53DD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Кабинет литературы</w:t>
            </w:r>
            <w:r w:rsidR="00603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14:paraId="1DF775FD" w14:textId="77777777" w:rsidR="00120265" w:rsidRPr="000F5E62" w:rsidRDefault="00120265" w:rsidP="002D53DD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33AD201F" w14:textId="77777777" w:rsidTr="00EB74DA">
        <w:tc>
          <w:tcPr>
            <w:tcW w:w="479" w:type="dxa"/>
          </w:tcPr>
          <w:p w14:paraId="02E5F43D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8" w:type="dxa"/>
          </w:tcPr>
          <w:p w14:paraId="4AD7672E" w14:textId="77777777"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449E3132" w14:textId="77777777"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03D221B6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63EEBA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14:paraId="27CA2479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2378" w:type="dxa"/>
          </w:tcPr>
          <w:p w14:paraId="10E5F3B3" w14:textId="77777777"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Работа над спектаклем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0C2E747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создается спектакль;</w:t>
            </w:r>
          </w:p>
          <w:p w14:paraId="302F730C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знакомство со сценарием;</w:t>
            </w:r>
          </w:p>
          <w:p w14:paraId="275D6E8D" w14:textId="77777777"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характеры и костюмы;</w:t>
            </w:r>
          </w:p>
          <w:p w14:paraId="4666CCDF" w14:textId="77777777"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ролям,</w:t>
            </w:r>
          </w:p>
          <w:p w14:paraId="70CE62F2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дикцией;</w:t>
            </w:r>
          </w:p>
          <w:p w14:paraId="38B6D93F" w14:textId="77777777"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разучивание ролей;</w:t>
            </w:r>
          </w:p>
          <w:p w14:paraId="59B91F20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вхождение в образ;</w:t>
            </w:r>
          </w:p>
          <w:p w14:paraId="2DEBF547" w14:textId="77777777"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исполнение роли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2D78C9" w14:textId="77777777" w:rsidR="00120265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афиши и программки;</w:t>
            </w:r>
          </w:p>
          <w:p w14:paraId="7B7FA89C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</w:tcPr>
          <w:p w14:paraId="6B745098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  <w:r w:rsidR="00603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</w:tcPr>
          <w:p w14:paraId="6844D505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14:paraId="3C8D68F7" w14:textId="77777777" w:rsidTr="00EB74DA">
        <w:tc>
          <w:tcPr>
            <w:tcW w:w="479" w:type="dxa"/>
          </w:tcPr>
          <w:p w14:paraId="13B6100B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488" w:type="dxa"/>
          </w:tcPr>
          <w:p w14:paraId="4A92341D" w14:textId="77777777"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65E60643" w14:textId="77777777" w:rsidR="00FF1C47" w:rsidRPr="000F5E62" w:rsidRDefault="00FF1C47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448B2E5A" w14:textId="77777777" w:rsidR="00120265" w:rsidRPr="000F5E62" w:rsidRDefault="00120265" w:rsidP="00286044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7E0FC2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Комбинированное занятие</w:t>
            </w:r>
          </w:p>
        </w:tc>
        <w:tc>
          <w:tcPr>
            <w:tcW w:w="709" w:type="dxa"/>
          </w:tcPr>
          <w:p w14:paraId="412F4FE1" w14:textId="77777777" w:rsidR="00120265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14:paraId="4F1852B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Развиваем актерское мастерство. Репетиция.</w:t>
            </w:r>
          </w:p>
        </w:tc>
        <w:tc>
          <w:tcPr>
            <w:tcW w:w="1174" w:type="dxa"/>
          </w:tcPr>
          <w:p w14:paraId="732AFAFE" w14:textId="77777777" w:rsidR="00120265" w:rsidRDefault="00120265">
            <w:r w:rsidRPr="00A37FE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  <w:r w:rsidR="00A72B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музей</w:t>
            </w:r>
          </w:p>
        </w:tc>
        <w:tc>
          <w:tcPr>
            <w:tcW w:w="1516" w:type="dxa"/>
          </w:tcPr>
          <w:p w14:paraId="52EBD669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Исполнение роли</w:t>
            </w:r>
          </w:p>
        </w:tc>
      </w:tr>
      <w:tr w:rsidR="00120265" w14:paraId="62C517C6" w14:textId="77777777" w:rsidTr="00EB74DA">
        <w:tc>
          <w:tcPr>
            <w:tcW w:w="479" w:type="dxa"/>
          </w:tcPr>
          <w:p w14:paraId="18009803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488" w:type="dxa"/>
          </w:tcPr>
          <w:p w14:paraId="69D45B1E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12B8784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49EBD2C0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00F31A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14:paraId="7A7B271A" w14:textId="77777777" w:rsidR="00120265" w:rsidRPr="000F5E62" w:rsidRDefault="006D506A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6197F79F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Показ театрального представления:</w:t>
            </w:r>
          </w:p>
          <w:p w14:paraId="1E036D40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в школе для учащихся, родителей, учителей;</w:t>
            </w:r>
          </w:p>
          <w:p w14:paraId="0482E59A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на районном смотре.</w:t>
            </w:r>
          </w:p>
        </w:tc>
        <w:tc>
          <w:tcPr>
            <w:tcW w:w="1174" w:type="dxa"/>
          </w:tcPr>
          <w:p w14:paraId="2CAF0503" w14:textId="77777777"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Школьная импрови</w:t>
            </w:r>
          </w:p>
          <w:p w14:paraId="5160032E" w14:textId="77777777" w:rsidR="00120265" w:rsidRPr="000F5E62" w:rsidRDefault="00120265" w:rsidP="00B50AF1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зированная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сцена, </w:t>
            </w:r>
            <w:r w:rsidR="00B50A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музей</w:t>
            </w:r>
          </w:p>
        </w:tc>
        <w:tc>
          <w:tcPr>
            <w:tcW w:w="1516" w:type="dxa"/>
          </w:tcPr>
          <w:p w14:paraId="6B66D34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Спектакль</w:t>
            </w:r>
          </w:p>
        </w:tc>
      </w:tr>
      <w:tr w:rsidR="00120265" w14:paraId="54906C5C" w14:textId="77777777" w:rsidTr="00EB74DA">
        <w:tc>
          <w:tcPr>
            <w:tcW w:w="479" w:type="dxa"/>
          </w:tcPr>
          <w:p w14:paraId="3E2DE8DD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488" w:type="dxa"/>
          </w:tcPr>
          <w:p w14:paraId="024B2946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187B24BE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473D5D59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330563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Праздник</w:t>
            </w:r>
          </w:p>
        </w:tc>
        <w:tc>
          <w:tcPr>
            <w:tcW w:w="709" w:type="dxa"/>
          </w:tcPr>
          <w:p w14:paraId="78626993" w14:textId="77777777" w:rsidR="00120265" w:rsidRPr="000F5E62" w:rsidRDefault="001D1296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72791899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театра.</w:t>
            </w:r>
          </w:p>
        </w:tc>
        <w:tc>
          <w:tcPr>
            <w:tcW w:w="1174" w:type="dxa"/>
          </w:tcPr>
          <w:p w14:paraId="2AB18A83" w14:textId="77777777" w:rsidR="00120265" w:rsidRDefault="001D1296"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Краеведческий музей</w:t>
            </w:r>
          </w:p>
        </w:tc>
        <w:tc>
          <w:tcPr>
            <w:tcW w:w="1516" w:type="dxa"/>
          </w:tcPr>
          <w:p w14:paraId="781B90D6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0265" w14:paraId="48DC5D71" w14:textId="77777777" w:rsidTr="00EB74DA">
        <w:tc>
          <w:tcPr>
            <w:tcW w:w="479" w:type="dxa"/>
          </w:tcPr>
          <w:p w14:paraId="4399E0C2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21</w:t>
            </w:r>
          </w:p>
        </w:tc>
        <w:tc>
          <w:tcPr>
            <w:tcW w:w="488" w:type="dxa"/>
          </w:tcPr>
          <w:p w14:paraId="01505C6E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02F6954C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48CA33F7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386848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Обобщение</w:t>
            </w:r>
          </w:p>
        </w:tc>
        <w:tc>
          <w:tcPr>
            <w:tcW w:w="709" w:type="dxa"/>
          </w:tcPr>
          <w:p w14:paraId="5F053958" w14:textId="77777777" w:rsidR="00120265" w:rsidRPr="000F5E62" w:rsidRDefault="001D1296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6675BEBB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работы. Творческий отчет. Поощрение лучших артистов.</w:t>
            </w:r>
          </w:p>
        </w:tc>
        <w:tc>
          <w:tcPr>
            <w:tcW w:w="1174" w:type="dxa"/>
          </w:tcPr>
          <w:p w14:paraId="4E22FD00" w14:textId="77777777" w:rsidR="00120265" w:rsidRDefault="00120265">
            <w:r w:rsidRPr="00125E2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14:paraId="2F50C683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Творческий отчет</w:t>
            </w:r>
          </w:p>
        </w:tc>
      </w:tr>
      <w:tr w:rsidR="00120265" w14:paraId="2FAB2783" w14:textId="77777777" w:rsidTr="00EB74DA">
        <w:tc>
          <w:tcPr>
            <w:tcW w:w="479" w:type="dxa"/>
          </w:tcPr>
          <w:p w14:paraId="48F98753" w14:textId="77777777" w:rsidR="00120265" w:rsidRPr="000F5E62" w:rsidRDefault="00120265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488" w:type="dxa"/>
          </w:tcPr>
          <w:p w14:paraId="27C95BBD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72D11A4E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5AEB0876" w14:textId="77777777" w:rsidR="00120265" w:rsidRPr="000F5E62" w:rsidRDefault="00120265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B086E4" w14:textId="77777777" w:rsidR="00120265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Практикум</w:t>
            </w:r>
          </w:p>
          <w:p w14:paraId="60337B25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081BA0" w14:textId="77777777" w:rsidR="00120265" w:rsidRPr="000F5E62" w:rsidRDefault="001D1296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7C189327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F5E62">
              <w:rPr>
                <w:rFonts w:ascii="Times New Roman" w:hAnsi="Times New Roman" w:cs="Times New Roman"/>
                <w:sz w:val="24"/>
                <w:szCs w:val="24"/>
              </w:rPr>
              <w:t>Оформление страниц «Летописи школьного театра».</w:t>
            </w:r>
          </w:p>
        </w:tc>
        <w:tc>
          <w:tcPr>
            <w:tcW w:w="1174" w:type="dxa"/>
          </w:tcPr>
          <w:p w14:paraId="55D22AB0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Кабинет литературы</w:t>
            </w:r>
          </w:p>
        </w:tc>
        <w:tc>
          <w:tcPr>
            <w:tcW w:w="1516" w:type="dxa"/>
          </w:tcPr>
          <w:p w14:paraId="7ABC94F3" w14:textId="77777777" w:rsidR="00120265" w:rsidRPr="000F5E62" w:rsidRDefault="00120265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Летопись школьного театра</w:t>
            </w:r>
          </w:p>
        </w:tc>
      </w:tr>
      <w:tr w:rsidR="0086466D" w14:paraId="6556C98E" w14:textId="77777777" w:rsidTr="00EB74DA">
        <w:tc>
          <w:tcPr>
            <w:tcW w:w="479" w:type="dxa"/>
          </w:tcPr>
          <w:p w14:paraId="5417A288" w14:textId="77777777" w:rsidR="0086466D" w:rsidRDefault="0086466D" w:rsidP="00B62C1B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8" w:type="dxa"/>
          </w:tcPr>
          <w:p w14:paraId="29C3225C" w14:textId="77777777"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6" w:type="dxa"/>
          </w:tcPr>
          <w:p w14:paraId="3E09ECED" w14:textId="77777777"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83" w:type="dxa"/>
          </w:tcPr>
          <w:p w14:paraId="1DD32135" w14:textId="77777777" w:rsidR="0086466D" w:rsidRPr="000F5E62" w:rsidRDefault="0086466D" w:rsidP="00E53C83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ADB151" w14:textId="77777777"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7839B4" w14:textId="77777777"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2378" w:type="dxa"/>
          </w:tcPr>
          <w:p w14:paraId="384AA0F5" w14:textId="77777777" w:rsidR="0086466D" w:rsidRPr="000F5E62" w:rsidRDefault="0086466D" w:rsidP="000F5E6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14:paraId="220DA681" w14:textId="77777777"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16" w:type="dxa"/>
          </w:tcPr>
          <w:p w14:paraId="00B971FE" w14:textId="77777777" w:rsidR="0086466D" w:rsidRDefault="0086466D" w:rsidP="000F5E62">
            <w:pPr>
              <w:pStyle w:val="a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4D7F33D6" w14:textId="77777777" w:rsidR="00222CE6" w:rsidRPr="000F5E62" w:rsidRDefault="00222CE6" w:rsidP="000F5E62">
      <w:pPr>
        <w:rPr>
          <w:sz w:val="2"/>
          <w:szCs w:val="2"/>
        </w:rPr>
      </w:pPr>
    </w:p>
    <w:p w14:paraId="23F48996" w14:textId="77777777"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</w:t>
      </w:r>
    </w:p>
    <w:p w14:paraId="774F0818" w14:textId="77777777" w:rsidR="00576E84" w:rsidRDefault="00222CE6" w:rsidP="00576E84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программы.</w:t>
      </w:r>
    </w:p>
    <w:p w14:paraId="2DF6814C" w14:textId="77777777" w:rsidR="006002E2" w:rsidRPr="00FF1C47" w:rsidRDefault="006002E2" w:rsidP="00222CE6">
      <w:pPr>
        <w:pStyle w:val="Con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4CB0EC2" w14:textId="77777777" w:rsidR="00222CE6" w:rsidRPr="00537899" w:rsidRDefault="00222CE6" w:rsidP="00222CE6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7899">
        <w:rPr>
          <w:rFonts w:ascii="Times New Roman" w:hAnsi="Times New Roman" w:cs="Times New Roman"/>
          <w:b/>
          <w:sz w:val="28"/>
          <w:szCs w:val="28"/>
        </w:rPr>
        <w:t>. «Методическое сопровождение программы»</w:t>
      </w:r>
    </w:p>
    <w:p w14:paraId="5D02139F" w14:textId="77777777"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материалы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33B7B139" w14:textId="77777777"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>пособия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Список литературы)</w:t>
      </w: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14:paraId="2916B837" w14:textId="77777777" w:rsidR="006002E2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A3C08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справочные мате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>риалы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(Энциклопедии театрального искусства)</w:t>
      </w:r>
      <w:r w:rsidR="005C1C4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</w:p>
    <w:p w14:paraId="67A5EE05" w14:textId="77777777" w:rsidR="005C1C4C" w:rsidRPr="006002E2" w:rsidRDefault="005C1C4C" w:rsidP="006002E2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дидактический материал</w:t>
      </w:r>
      <w:r w:rsidR="006002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(сценарный отдел).</w:t>
      </w:r>
    </w:p>
    <w:p w14:paraId="63A92010" w14:textId="77777777"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6A3FF561" w14:textId="77777777"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рекомендации по организации и ведению образовательной работы по программе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32B575D6" w14:textId="77777777"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6766649" w14:textId="77777777"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Анализ пьесы - процесс живой, творческий, требующий от детей не только работы мысли, но и воображения, эмоционального отклика на предлагаемые условия. На первоначальных этапах важно дать ученикам большую свободу для импровизации и живого общения в рамках предлагаемых пьесой условий.</w:t>
      </w:r>
    </w:p>
    <w:p w14:paraId="373EECAA" w14:textId="77777777"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На завершающих этапах уточняются идейно-смысловые акценты в развитии действия, в свете главной идеи спектакля уточняется линия поведения каждого персонажа, отбираются и закрепляются наиболее выразительные мизансцены. Очень важное значение для окончательной проверки идейно-смыслового звучания спектакля имеют прогонные и генеральные реп</w:t>
      </w:r>
      <w:r>
        <w:rPr>
          <w:rFonts w:ascii="Times New Roman" w:hAnsi="Times New Roman" w:cs="Times New Roman"/>
          <w:sz w:val="24"/>
          <w:szCs w:val="24"/>
        </w:rPr>
        <w:t>етиции, первые показы зрителям.</w:t>
      </w:r>
    </w:p>
    <w:p w14:paraId="040A1033" w14:textId="77777777" w:rsid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Показ спектакля - необходимый завершающий этап работы. Нужно воспитывать у кружковцев отношение к публичному выступлению как к событию</w:t>
      </w:r>
      <w:r>
        <w:rPr>
          <w:rFonts w:ascii="Times New Roman" w:hAnsi="Times New Roman" w:cs="Times New Roman"/>
          <w:sz w:val="24"/>
          <w:szCs w:val="24"/>
        </w:rPr>
        <w:t xml:space="preserve"> праздничному и ответственному.</w:t>
      </w:r>
    </w:p>
    <w:p w14:paraId="111C3139" w14:textId="77777777" w:rsidR="00B57D9A" w:rsidRPr="00B57D9A" w:rsidRDefault="00B57D9A" w:rsidP="00B57D9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9A">
        <w:rPr>
          <w:rFonts w:ascii="Times New Roman" w:hAnsi="Times New Roman" w:cs="Times New Roman"/>
          <w:sz w:val="24"/>
          <w:szCs w:val="24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14:paraId="01991022" w14:textId="77777777" w:rsidR="00B57D9A" w:rsidRPr="00EA3C08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680C9335" w14:textId="77777777"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достижения наилучшего результата</w:t>
      </w:r>
      <w:r w:rsidR="00C954CE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45785490" w14:textId="77777777" w:rsidR="00B57D9A" w:rsidRDefault="00B57D9A" w:rsidP="00B57D9A">
      <w:pPr>
        <w:pStyle w:val="a5"/>
        <w:rPr>
          <w:rFonts w:ascii="Times New Roman" w:eastAsia="Times New Roman" w:hAnsi="Times New Roman"/>
          <w:kern w:val="2"/>
          <w:sz w:val="24"/>
          <w:szCs w:val="24"/>
        </w:rPr>
      </w:pPr>
    </w:p>
    <w:p w14:paraId="3450E45E" w14:textId="77777777" w:rsidR="00705FA5" w:rsidRPr="00F3637B" w:rsidRDefault="00705FA5" w:rsidP="00705F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 характеризуется эмоциональной насыщенностью и стремлением достичь продуктивного результата через коллективное творчество. В основу заложен индивидуальный подход, уважение к личности ребенка, вера в его способности и возможности. Педагог стремится воспитывать в детях самостоятельность и уверенность в своих силах. Чем меньше запрограммированности в деятельности детей, тем радостней атмосфера занятий, тем больше удовольствия получают они от совместного творчества, тем ярче и красочней становится их эмоциональный мир.</w:t>
      </w:r>
    </w:p>
    <w:p w14:paraId="1E55ABA3" w14:textId="77777777"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57A65C9D" w14:textId="77777777" w:rsid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Условия реализации программы</w:t>
      </w:r>
      <w:r w:rsidR="00DE279D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14:paraId="243BC90E" w14:textId="77777777" w:rsidR="00DE279D" w:rsidRPr="00FF1C47" w:rsidRDefault="00DE279D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16"/>
          <w:szCs w:val="16"/>
        </w:rPr>
      </w:pPr>
    </w:p>
    <w:p w14:paraId="249CE5A5" w14:textId="77777777"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Классная комната (кабинет литературы) - техническое оснащение (компьютер, проектор, экран);</w:t>
      </w:r>
    </w:p>
    <w:p w14:paraId="3222B054" w14:textId="77777777"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Актовый зал (импровизированная сцена);</w:t>
      </w:r>
    </w:p>
    <w:p w14:paraId="77D341A2" w14:textId="77777777" w:rsidR="00DE279D" w:rsidRPr="00DE279D" w:rsidRDefault="00DE279D" w:rsidP="00DE279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E279D">
        <w:rPr>
          <w:rFonts w:ascii="Times New Roman" w:hAnsi="Times New Roman"/>
          <w:sz w:val="24"/>
          <w:szCs w:val="24"/>
        </w:rPr>
        <w:t>Видеоматериалы, аудиоматериалы.</w:t>
      </w:r>
    </w:p>
    <w:p w14:paraId="7E89C9C0" w14:textId="77777777" w:rsidR="00B57D9A" w:rsidRPr="00FF1C47" w:rsidRDefault="00B57D9A" w:rsidP="00DE279D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070DCC28" w14:textId="77777777"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Методические разработки по темам программы</w:t>
      </w:r>
      <w:r w:rsidR="0024697A"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>(см. Приложение).</w:t>
      </w:r>
    </w:p>
    <w:p w14:paraId="375DC252" w14:textId="77777777"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22F48893" w14:textId="77777777" w:rsidR="00B57D9A" w:rsidRPr="0024697A" w:rsidRDefault="00222CE6" w:rsidP="00B57D9A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</w:rPr>
      </w:pPr>
      <w:r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План и методика ведения воспитательно</w:t>
      </w:r>
      <w:r w:rsidR="0024697A" w:rsidRPr="0024697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й работы в объединении:</w:t>
      </w:r>
    </w:p>
    <w:p w14:paraId="1A283F81" w14:textId="77777777"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способствует общие занятия, занятия по изучению актерского мастерства, сценической речи, сценического движения, правильного нанесения грима, подготовка и проведение общих праздников, выступлений.</w:t>
      </w:r>
    </w:p>
    <w:p w14:paraId="1518F203" w14:textId="77777777"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Очень важны отношения в коллективе. Коллективная работа способствует не только всестороннему эстетическому развитию, но и формирование нравственных качеств ребят, обучает нормам достойного поведения. Одна из задач 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97A">
        <w:rPr>
          <w:rFonts w:ascii="Times New Roman" w:eastAsia="Calibri" w:hAnsi="Times New Roman" w:cs="Times New Roman"/>
          <w:sz w:val="24"/>
          <w:szCs w:val="24"/>
        </w:rPr>
        <w:t>- создать комфортный микроклимат. Дружный творческий коллектив не только помогает детям обогащать себя знаниями и умениями, но и чувствовать себя единым целым.</w:t>
      </w:r>
    </w:p>
    <w:p w14:paraId="79090EC4" w14:textId="77777777"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lastRenderedPageBreak/>
        <w:t>Похвала педагога за самостоятельно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697A">
        <w:rPr>
          <w:rFonts w:ascii="Times New Roman" w:eastAsia="Calibri" w:hAnsi="Times New Roman" w:cs="Times New Roman"/>
          <w:sz w:val="24"/>
          <w:szCs w:val="24"/>
        </w:rPr>
        <w:t xml:space="preserve"> решение вопроса, постоянные поручения, беседы, а также помощь младшим товарищам дают уверенность в себе и чувство удовлетворения. Важно, чтобы старшие участники чувствовали ответственность за себя и за младших, а младшие – уважали старших, видя в них защитников и помощников в деятельности.</w:t>
      </w:r>
    </w:p>
    <w:p w14:paraId="6B885F73" w14:textId="77777777"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Большое значение придается на занятиях играм. В игре нередко возникают достаточно сложные ситуации, требующие от ребят нравственных решений и действий. Выполнять правила игры обязаны все, и дети чувствуют, что победа победе – рознь. В игре недопустимы оскорбления друг друга, грубость, нечестность. Они всегда ценят взаимопомощь, доброту, честность, поддержку, внимание и чуткость. Воспитательное значение игры трудно переоценить. Другая функция игры, физическое развитие, в игре совершенствуются двигательные навыки.</w:t>
      </w:r>
    </w:p>
    <w:p w14:paraId="69C2AE7E" w14:textId="77777777" w:rsidR="0024697A" w:rsidRPr="0024697A" w:rsidRDefault="0024697A" w:rsidP="0024697A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97A">
        <w:rPr>
          <w:rFonts w:ascii="Times New Roman" w:eastAsia="Calibri" w:hAnsi="Times New Roman" w:cs="Times New Roman"/>
          <w:sz w:val="24"/>
          <w:szCs w:val="24"/>
        </w:rPr>
        <w:t>Крайне важно бережно относиться к старшим воспитанникам – подросткам, учитывая, что именно для них группа имеет особую ценность, личностную значимость. Различное восприятие малой группы подростков связано с удовлетворенностью своими взаимоотношениями с другими членами группы, с такой особенностью подросткового возраста, как преобладание эмоционально-волевой стороны отношений и неточной осознанностью отношений и недостаточной осознанностью отношений с товарищами по группе. Руководитель, учитывая эту особенность, должен распределить обязанности, роли и поручения таким образом, чтобы статус участника группы поднимался, а взаимоотношения между организатором (вожаком), активистами, исполнителями, отдельными ребятами были удовлетворены, т.е. все были «втянуты» в общее дело. Результативность занятий учащихся создается путем использования приема взаимооценок, путем формирования здоровой конкуренции, а также за счет воспитания личностной ответственности ребенка.</w:t>
      </w:r>
    </w:p>
    <w:p w14:paraId="6CAD1161" w14:textId="77777777" w:rsidR="00B57D9A" w:rsidRPr="00DE279D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14:paraId="4680AEDF" w14:textId="77777777" w:rsidR="00EA3C08" w:rsidRPr="00DE279D" w:rsidRDefault="00222CE6" w:rsidP="00DE279D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DE279D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Разработки сценариев открытых мероприятий, занятий</w:t>
      </w:r>
      <w:r w:rsidR="0024697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(см. Приложение).</w:t>
      </w:r>
    </w:p>
    <w:p w14:paraId="51C18BEF" w14:textId="77777777" w:rsidR="00EA3C08" w:rsidRPr="00FF1C47" w:rsidRDefault="00EA3C08" w:rsidP="00EA3C08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09223162" w14:textId="77777777"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7899">
        <w:rPr>
          <w:rFonts w:ascii="Times New Roman" w:hAnsi="Times New Roman" w:cs="Times New Roman"/>
          <w:b/>
          <w:sz w:val="28"/>
          <w:szCs w:val="28"/>
        </w:rPr>
        <w:t>. «Диагностические материалы»</w:t>
      </w:r>
    </w:p>
    <w:p w14:paraId="7FCD431B" w14:textId="77777777"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Формы аттестации/контроля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00946018" w14:textId="77777777"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собеседование, беседа;</w:t>
      </w:r>
    </w:p>
    <w:p w14:paraId="573720CE" w14:textId="77777777"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игровые задания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для определение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уроувня практических умений и теоретических знаний;</w:t>
      </w:r>
    </w:p>
    <w:p w14:paraId="78F25F7E" w14:textId="77777777"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отчетный концерт (показ спектакля), исполнение роли;</w:t>
      </w:r>
    </w:p>
    <w:p w14:paraId="05465638" w14:textId="77777777" w:rsidR="009F7691" w:rsidRDefault="009F7691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презентация, творческий отчет.</w:t>
      </w:r>
    </w:p>
    <w:p w14:paraId="7666561E" w14:textId="77777777" w:rsidR="00B57D9A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F02AA71" w14:textId="77777777"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Для закрепления полученных знаний, умений и навыков предусмотрен показ театральных постановок на общешкольных мероприятиях, после которого проводится коллективный анализ ученических работ, в ходе которого отмечаются наиболее удачные сценические решения, оригинальные подходы к исполнению номеров, разбираются типичные ошибки.</w:t>
      </w:r>
    </w:p>
    <w:p w14:paraId="3451A078" w14:textId="77777777" w:rsidR="00DE279D" w:rsidRPr="009F7691" w:rsidRDefault="00DE279D" w:rsidP="009F7691">
      <w:pPr>
        <w:tabs>
          <w:tab w:val="left" w:pos="1260"/>
        </w:tabs>
        <w:ind w:right="-20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7691">
        <w:rPr>
          <w:rFonts w:ascii="Times New Roman" w:hAnsi="Times New Roman" w:cs="Times New Roman"/>
          <w:sz w:val="24"/>
          <w:szCs w:val="24"/>
        </w:rPr>
        <w:t>Контроль так же может осуществляться в такой форме, как участие в общешкольных мероприятиях и в районных конкурсах.</w:t>
      </w:r>
    </w:p>
    <w:p w14:paraId="3A85F941" w14:textId="77777777" w:rsidR="009F7691" w:rsidRPr="009F7691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Оценочные материалы</w:t>
      </w:r>
      <w:r w:rsidR="009F7691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:</w:t>
      </w:r>
    </w:p>
    <w:p w14:paraId="40B80E67" w14:textId="77777777" w:rsidR="00B57D9A" w:rsidRPr="009F7691" w:rsidRDefault="00222CE6" w:rsidP="009F7691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 пакет диагностических методик, позволяющих определить достижение учащимися планируемых результатов (ФЗ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№ 273, ст.2, п.9; ст. 47, п.5) –см. Приложение.</w:t>
      </w:r>
    </w:p>
    <w:p w14:paraId="700D4C73" w14:textId="77777777" w:rsidR="00B57D9A" w:rsidRPr="00FF1C47" w:rsidRDefault="00B57D9A" w:rsidP="00B57D9A">
      <w:pPr>
        <w:widowControl w:val="0"/>
        <w:shd w:val="clear" w:color="auto" w:fill="FFFFFF"/>
        <w:tabs>
          <w:tab w:val="left" w:pos="541"/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493AB91C" w14:textId="77777777" w:rsidR="00222CE6" w:rsidRPr="00537899" w:rsidRDefault="00222CE6" w:rsidP="00222CE6">
      <w:pPr>
        <w:pStyle w:val="ConsNormal"/>
        <w:tabs>
          <w:tab w:val="left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3789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7899">
        <w:rPr>
          <w:rFonts w:ascii="Times New Roman" w:hAnsi="Times New Roman"/>
          <w:b/>
          <w:sz w:val="28"/>
          <w:szCs w:val="28"/>
        </w:rPr>
        <w:t>. «</w:t>
      </w:r>
      <w:r w:rsidRPr="00537899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Pr="00537899">
        <w:rPr>
          <w:rFonts w:ascii="Times New Roman" w:hAnsi="Times New Roman"/>
          <w:b/>
          <w:sz w:val="28"/>
          <w:szCs w:val="28"/>
        </w:rPr>
        <w:t xml:space="preserve"> материалы»:</w:t>
      </w:r>
    </w:p>
    <w:p w14:paraId="6CDC3F36" w14:textId="77777777"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тематические текстовые подборки (лекционный материал, разъяснения, образовательная информация и т.д.);</w:t>
      </w:r>
    </w:p>
    <w:p w14:paraId="5871E4DD" w14:textId="77777777"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материалы диагностических и обучающих игр;</w:t>
      </w:r>
    </w:p>
    <w:p w14:paraId="2465E201" w14:textId="77777777" w:rsidR="00222CE6" w:rsidRPr="00B57D9A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kern w:val="2"/>
          <w:sz w:val="24"/>
          <w:szCs w:val="24"/>
        </w:rPr>
        <w:t>видеопрезе</w:t>
      </w:r>
      <w:r w:rsidR="009F7691">
        <w:rPr>
          <w:rFonts w:ascii="Times New Roman" w:eastAsia="Times New Roman" w:hAnsi="Times New Roman" w:cs="Times New Roman"/>
          <w:kern w:val="2"/>
          <w:sz w:val="24"/>
          <w:szCs w:val="24"/>
        </w:rPr>
        <w:t>нтации, электронные презентации.</w:t>
      </w:r>
    </w:p>
    <w:p w14:paraId="739C1388" w14:textId="77777777" w:rsidR="00C954CE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См. Приложение.</w:t>
      </w:r>
    </w:p>
    <w:p w14:paraId="45A63A13" w14:textId="77777777" w:rsidR="009F7691" w:rsidRPr="00FF1C47" w:rsidRDefault="009F7691" w:rsidP="009F7691">
      <w:pPr>
        <w:widowControl w:val="0"/>
        <w:shd w:val="clear" w:color="auto" w:fill="FFFFFF"/>
        <w:tabs>
          <w:tab w:val="left" w:pos="541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</w:p>
    <w:p w14:paraId="150EB383" w14:textId="77777777" w:rsidR="00CB06B6" w:rsidRPr="00E53C83" w:rsidRDefault="00222CE6" w:rsidP="00E53C83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9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14:paraId="70095C70" w14:textId="77777777" w:rsidR="00222CE6" w:rsidRDefault="00222CE6" w:rsidP="00222CE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57D9A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Основной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322C2934" w14:textId="77777777" w:rsidR="00B57D9A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14:paraId="633574BF" w14:textId="77777777"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Гальцова Е.А. Детско-юношеский театр мюзикла. Программа, разработки занятий, рекомендации.</w:t>
      </w:r>
      <w:r w:rsidRPr="0045201C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Волгоград, изд. «Учитель», 2009г.</w:t>
      </w:r>
    </w:p>
    <w:p w14:paraId="14CCC0D2" w14:textId="77777777"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Генералова И.А. Театр (Методические рекомендации для учителя). – М., 2005г.</w:t>
      </w:r>
    </w:p>
    <w:p w14:paraId="0E0DEE51" w14:textId="77777777" w:rsidR="0045201C" w:rsidRDefault="0045201C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Григорьев Д.В., Степанов П.В. Внеурочная деятельность школьников. – М., 2010г.</w:t>
      </w:r>
    </w:p>
    <w:p w14:paraId="477C4B7A" w14:textId="77777777" w:rsid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Дзюба П.П. Сказка на сцене: постановки. – Ростов-на-Дону: Феникс,2005г.</w:t>
      </w:r>
    </w:p>
    <w:p w14:paraId="06686E0D" w14:textId="77777777"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Макарова Л.П. Театрализованные праздники для детей. – Воронеж, 2003г.</w:t>
      </w:r>
    </w:p>
    <w:p w14:paraId="6F529D52" w14:textId="77777777" w:rsidR="00605B0F" w:rsidRPr="00605B0F" w:rsidRDefault="00605B0F" w:rsidP="00605B0F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Каришев-Лубоцкий. </w:t>
      </w:r>
      <w:r w:rsidRPr="00605B0F">
        <w:rPr>
          <w:rFonts w:ascii="Times New Roman" w:hAnsi="Times New Roman"/>
          <w:sz w:val="24"/>
          <w:szCs w:val="24"/>
        </w:rPr>
        <w:t>Театрализованные представления для детей школьного возраста.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B0F">
        <w:rPr>
          <w:rFonts w:ascii="Times New Roman" w:hAnsi="Times New Roman"/>
          <w:sz w:val="24"/>
          <w:szCs w:val="24"/>
        </w:rPr>
        <w:t>- М., 2005</w:t>
      </w:r>
      <w:r>
        <w:rPr>
          <w:rFonts w:ascii="Times New Roman" w:hAnsi="Times New Roman"/>
          <w:sz w:val="24"/>
          <w:szCs w:val="24"/>
        </w:rPr>
        <w:t>г</w:t>
      </w:r>
      <w:r w:rsidRPr="00605B0F">
        <w:rPr>
          <w:rFonts w:ascii="Times New Roman" w:hAnsi="Times New Roman"/>
          <w:sz w:val="24"/>
          <w:szCs w:val="24"/>
        </w:rPr>
        <w:t>.</w:t>
      </w:r>
    </w:p>
    <w:p w14:paraId="4F6A4042" w14:textId="77777777" w:rsidR="00605B0F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Кидин С.Ю. Театр-студия в современной школе. Программы, конспекты занятий, сценарии. Волгоград, изд. «Учитель», 2009г.</w:t>
      </w:r>
    </w:p>
    <w:p w14:paraId="3A300C5A" w14:textId="77777777" w:rsidR="00605B0F" w:rsidRPr="003534C1" w:rsidRDefault="00605B0F" w:rsidP="003534C1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605B0F">
        <w:rPr>
          <w:rFonts w:ascii="Times New Roman" w:hAnsi="Times New Roman"/>
          <w:sz w:val="24"/>
          <w:szCs w:val="24"/>
        </w:rPr>
        <w:t>Логинов С.В. Школьный театр миниатюр: сценки, юморески, пьесы./ С.В. Логинов. – Волгоград: Учитель, 2009г.</w:t>
      </w:r>
    </w:p>
    <w:p w14:paraId="6056B382" w14:textId="77777777" w:rsidR="00605B0F" w:rsidRPr="0045201C" w:rsidRDefault="00605B0F" w:rsidP="0045201C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541"/>
          <w:tab w:val="left" w:pos="851"/>
        </w:tabs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Чурилова Э.Г. Методика и организация театрализованной деятельности дошкольников и младших школьников. – М., 2003г.</w:t>
      </w:r>
    </w:p>
    <w:p w14:paraId="793161C2" w14:textId="77777777" w:rsidR="00CB06B6" w:rsidRPr="00CB06B6" w:rsidRDefault="00222CE6" w:rsidP="00CB06B6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851"/>
        </w:tabs>
        <w:spacing w:after="0" w:line="240" w:lineRule="auto"/>
        <w:ind w:left="0" w:firstLine="540"/>
        <w:jc w:val="both"/>
      </w:pPr>
      <w:r w:rsidRPr="00CB06B6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Дополнительный</w:t>
      </w:r>
      <w:r w:rsidR="00CB06B6"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14:paraId="76804004" w14:textId="77777777" w:rsidR="00CB06B6" w:rsidRDefault="0028533C" w:rsidP="003534C1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6" w:history="1">
        <w:r w:rsidR="00CB06B6" w:rsidRPr="00EB6A18">
          <w:rPr>
            <w:rStyle w:val="ab"/>
          </w:rPr>
          <w:t>http://dramateshka.ru/</w:t>
        </w:r>
      </w:hyperlink>
    </w:p>
    <w:p w14:paraId="3124D310" w14:textId="77777777" w:rsidR="001604C0" w:rsidRDefault="0028533C" w:rsidP="006002E2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541"/>
          <w:tab w:val="left" w:pos="851"/>
        </w:tabs>
        <w:jc w:val="both"/>
      </w:pPr>
      <w:hyperlink r:id="rId7" w:history="1">
        <w:r w:rsidR="009661BF" w:rsidRPr="00FA2C74">
          <w:rPr>
            <w:rStyle w:val="ab"/>
          </w:rPr>
          <w:t>http://www.teatr-obraz.ru/masterstvo</w:t>
        </w:r>
      </w:hyperlink>
    </w:p>
    <w:p w14:paraId="6CC1DF28" w14:textId="77777777" w:rsidR="00630C46" w:rsidRDefault="00630C46" w:rsidP="00630C46"/>
    <w:sectPr w:rsidR="00630C46" w:rsidSect="00631DE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C1"/>
    <w:multiLevelType w:val="hybridMultilevel"/>
    <w:tmpl w:val="A74E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3734"/>
    <w:multiLevelType w:val="multilevel"/>
    <w:tmpl w:val="287A4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550" w:hanging="21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640" w:hanging="21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21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21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21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21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21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023C74DC"/>
    <w:multiLevelType w:val="hybridMultilevel"/>
    <w:tmpl w:val="C9FAF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79B7"/>
    <w:multiLevelType w:val="hybridMultilevel"/>
    <w:tmpl w:val="00AC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F63"/>
    <w:multiLevelType w:val="hybridMultilevel"/>
    <w:tmpl w:val="C1686D64"/>
    <w:lvl w:ilvl="0" w:tplc="A300D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827F8B"/>
    <w:multiLevelType w:val="hybridMultilevel"/>
    <w:tmpl w:val="955C4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48603D"/>
    <w:multiLevelType w:val="hybridMultilevel"/>
    <w:tmpl w:val="B00E8F9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654ECF"/>
    <w:multiLevelType w:val="hybridMultilevel"/>
    <w:tmpl w:val="49546C6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251093"/>
    <w:multiLevelType w:val="hybridMultilevel"/>
    <w:tmpl w:val="140ED7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481C13"/>
    <w:multiLevelType w:val="hybridMultilevel"/>
    <w:tmpl w:val="8DEE8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51976"/>
    <w:multiLevelType w:val="hybridMultilevel"/>
    <w:tmpl w:val="FBA0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80D92"/>
    <w:multiLevelType w:val="hybridMultilevel"/>
    <w:tmpl w:val="BA502E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547E0"/>
    <w:multiLevelType w:val="hybridMultilevel"/>
    <w:tmpl w:val="1FF8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107ED"/>
    <w:multiLevelType w:val="hybridMultilevel"/>
    <w:tmpl w:val="1C8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2226"/>
    <w:multiLevelType w:val="hybridMultilevel"/>
    <w:tmpl w:val="5224C10E"/>
    <w:lvl w:ilvl="0" w:tplc="F32EE7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B45EC1"/>
    <w:multiLevelType w:val="hybridMultilevel"/>
    <w:tmpl w:val="C36EDF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3C3731"/>
    <w:multiLevelType w:val="hybridMultilevel"/>
    <w:tmpl w:val="3CD89F1A"/>
    <w:lvl w:ilvl="0" w:tplc="041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 w15:restartNumberingAfterBreak="0">
    <w:nsid w:val="5FB26C59"/>
    <w:multiLevelType w:val="hybridMultilevel"/>
    <w:tmpl w:val="DE588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1A0C8E"/>
    <w:multiLevelType w:val="hybridMultilevel"/>
    <w:tmpl w:val="B994DDF2"/>
    <w:lvl w:ilvl="0" w:tplc="0AC0E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1B8C"/>
    <w:multiLevelType w:val="hybridMultilevel"/>
    <w:tmpl w:val="4850A508"/>
    <w:lvl w:ilvl="0" w:tplc="5FA6BF5E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327DC"/>
    <w:multiLevelType w:val="hybridMultilevel"/>
    <w:tmpl w:val="52ACE378"/>
    <w:lvl w:ilvl="0" w:tplc="95E2A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CE3911"/>
    <w:multiLevelType w:val="hybridMultilevel"/>
    <w:tmpl w:val="000051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21"/>
  </w:num>
  <w:num w:numId="13">
    <w:abstractNumId w:val="10"/>
  </w:num>
  <w:num w:numId="14">
    <w:abstractNumId w:val="22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2"/>
  </w:num>
  <w:num w:numId="22">
    <w:abstractNumId w:val="9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CE6"/>
    <w:rsid w:val="00015F35"/>
    <w:rsid w:val="000437A5"/>
    <w:rsid w:val="000746E4"/>
    <w:rsid w:val="0009280F"/>
    <w:rsid w:val="000B5E9A"/>
    <w:rsid w:val="000B7EA6"/>
    <w:rsid w:val="000C45E8"/>
    <w:rsid w:val="000F5E62"/>
    <w:rsid w:val="001128D2"/>
    <w:rsid w:val="00120265"/>
    <w:rsid w:val="0015143A"/>
    <w:rsid w:val="001604C0"/>
    <w:rsid w:val="001635F3"/>
    <w:rsid w:val="001929FB"/>
    <w:rsid w:val="00195233"/>
    <w:rsid w:val="001A5103"/>
    <w:rsid w:val="001A764F"/>
    <w:rsid w:val="001D1296"/>
    <w:rsid w:val="00222CE6"/>
    <w:rsid w:val="002273F4"/>
    <w:rsid w:val="00237D40"/>
    <w:rsid w:val="0024697A"/>
    <w:rsid w:val="00254E5D"/>
    <w:rsid w:val="0027650F"/>
    <w:rsid w:val="00277818"/>
    <w:rsid w:val="0028051F"/>
    <w:rsid w:val="0028533C"/>
    <w:rsid w:val="00286044"/>
    <w:rsid w:val="002A447A"/>
    <w:rsid w:val="002D53DD"/>
    <w:rsid w:val="002F2A29"/>
    <w:rsid w:val="00314883"/>
    <w:rsid w:val="00344B9A"/>
    <w:rsid w:val="003534C1"/>
    <w:rsid w:val="0036446E"/>
    <w:rsid w:val="00393FD8"/>
    <w:rsid w:val="00397CDF"/>
    <w:rsid w:val="003A754F"/>
    <w:rsid w:val="003B201F"/>
    <w:rsid w:val="003E15E4"/>
    <w:rsid w:val="003F7C6C"/>
    <w:rsid w:val="00400A29"/>
    <w:rsid w:val="00401E68"/>
    <w:rsid w:val="0041425C"/>
    <w:rsid w:val="004354A5"/>
    <w:rsid w:val="0045201C"/>
    <w:rsid w:val="00454CDB"/>
    <w:rsid w:val="0047571E"/>
    <w:rsid w:val="004C37EA"/>
    <w:rsid w:val="005066F7"/>
    <w:rsid w:val="00533262"/>
    <w:rsid w:val="00544964"/>
    <w:rsid w:val="00576E84"/>
    <w:rsid w:val="0058648A"/>
    <w:rsid w:val="005907C8"/>
    <w:rsid w:val="00594E58"/>
    <w:rsid w:val="005A552A"/>
    <w:rsid w:val="005B0AE1"/>
    <w:rsid w:val="005C1C4C"/>
    <w:rsid w:val="005D1A66"/>
    <w:rsid w:val="005E1947"/>
    <w:rsid w:val="006002E2"/>
    <w:rsid w:val="0060393F"/>
    <w:rsid w:val="00605B0F"/>
    <w:rsid w:val="00621E4C"/>
    <w:rsid w:val="0062245F"/>
    <w:rsid w:val="00630C46"/>
    <w:rsid w:val="00631DE1"/>
    <w:rsid w:val="0063473E"/>
    <w:rsid w:val="00644D03"/>
    <w:rsid w:val="00645A08"/>
    <w:rsid w:val="006760D7"/>
    <w:rsid w:val="00693697"/>
    <w:rsid w:val="006D0578"/>
    <w:rsid w:val="006D4306"/>
    <w:rsid w:val="006D506A"/>
    <w:rsid w:val="00705FA5"/>
    <w:rsid w:val="007217AC"/>
    <w:rsid w:val="007328E2"/>
    <w:rsid w:val="007565C5"/>
    <w:rsid w:val="007613BD"/>
    <w:rsid w:val="0077394B"/>
    <w:rsid w:val="0079603C"/>
    <w:rsid w:val="007D5C67"/>
    <w:rsid w:val="00800DB6"/>
    <w:rsid w:val="00814816"/>
    <w:rsid w:val="0082657E"/>
    <w:rsid w:val="00833231"/>
    <w:rsid w:val="008404A6"/>
    <w:rsid w:val="0086466D"/>
    <w:rsid w:val="00882B63"/>
    <w:rsid w:val="008A4DEB"/>
    <w:rsid w:val="008B2B50"/>
    <w:rsid w:val="008D30A6"/>
    <w:rsid w:val="00902B5A"/>
    <w:rsid w:val="0090518C"/>
    <w:rsid w:val="009139E3"/>
    <w:rsid w:val="00923D63"/>
    <w:rsid w:val="00932061"/>
    <w:rsid w:val="00936737"/>
    <w:rsid w:val="0093716B"/>
    <w:rsid w:val="009416E5"/>
    <w:rsid w:val="0094460D"/>
    <w:rsid w:val="009515C8"/>
    <w:rsid w:val="009661BF"/>
    <w:rsid w:val="009909AE"/>
    <w:rsid w:val="009F50A0"/>
    <w:rsid w:val="009F7691"/>
    <w:rsid w:val="00A66423"/>
    <w:rsid w:val="00A72B60"/>
    <w:rsid w:val="00A95F42"/>
    <w:rsid w:val="00AA4CDB"/>
    <w:rsid w:val="00AC0AED"/>
    <w:rsid w:val="00AD5E60"/>
    <w:rsid w:val="00AE3DBE"/>
    <w:rsid w:val="00AF5951"/>
    <w:rsid w:val="00B04049"/>
    <w:rsid w:val="00B128C2"/>
    <w:rsid w:val="00B1312E"/>
    <w:rsid w:val="00B20204"/>
    <w:rsid w:val="00B50AF1"/>
    <w:rsid w:val="00B57D9A"/>
    <w:rsid w:val="00B62C1B"/>
    <w:rsid w:val="00B75ADB"/>
    <w:rsid w:val="00B95405"/>
    <w:rsid w:val="00BA05CF"/>
    <w:rsid w:val="00BC2798"/>
    <w:rsid w:val="00BC2B92"/>
    <w:rsid w:val="00C03695"/>
    <w:rsid w:val="00C352CB"/>
    <w:rsid w:val="00C6230E"/>
    <w:rsid w:val="00C77ED2"/>
    <w:rsid w:val="00C954CE"/>
    <w:rsid w:val="00CA1E6F"/>
    <w:rsid w:val="00CA287C"/>
    <w:rsid w:val="00CB01F0"/>
    <w:rsid w:val="00CB06B6"/>
    <w:rsid w:val="00CC569B"/>
    <w:rsid w:val="00CF586A"/>
    <w:rsid w:val="00D55CE5"/>
    <w:rsid w:val="00D86101"/>
    <w:rsid w:val="00DE279D"/>
    <w:rsid w:val="00E0549C"/>
    <w:rsid w:val="00E26341"/>
    <w:rsid w:val="00E47EB9"/>
    <w:rsid w:val="00E522C2"/>
    <w:rsid w:val="00E53C83"/>
    <w:rsid w:val="00E541B5"/>
    <w:rsid w:val="00E7591E"/>
    <w:rsid w:val="00E80457"/>
    <w:rsid w:val="00EA3C08"/>
    <w:rsid w:val="00EA781A"/>
    <w:rsid w:val="00EB74DA"/>
    <w:rsid w:val="00EC2154"/>
    <w:rsid w:val="00F04A32"/>
    <w:rsid w:val="00F05713"/>
    <w:rsid w:val="00F3637B"/>
    <w:rsid w:val="00F51077"/>
    <w:rsid w:val="00F60BE9"/>
    <w:rsid w:val="00F650C8"/>
    <w:rsid w:val="00F92E8E"/>
    <w:rsid w:val="00FA6ABE"/>
    <w:rsid w:val="00FE35DC"/>
    <w:rsid w:val="00FE7A8A"/>
    <w:rsid w:val="00FF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9415"/>
  <w15:docId w15:val="{803FD07F-BA8D-4D28-86E1-5630D9E1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2CE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22CE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2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222CE6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......."/>
    <w:basedOn w:val="a"/>
    <w:next w:val="a"/>
    <w:rsid w:val="00222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22CE6"/>
    <w:pPr>
      <w:widowControl w:val="0"/>
      <w:autoSpaceDE w:val="0"/>
      <w:autoSpaceDN w:val="0"/>
      <w:adjustRightInd w:val="0"/>
      <w:spacing w:after="0" w:line="648" w:lineRule="exact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Основной текст_"/>
    <w:link w:val="1"/>
    <w:rsid w:val="00222CE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222CE6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05pt">
    <w:name w:val="Основной текст + 10;5 pt"/>
    <w:rsid w:val="00222CE6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No Spacing"/>
    <w:link w:val="a9"/>
    <w:uiPriority w:val="1"/>
    <w:qFormat/>
    <w:rsid w:val="00631DE1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631DE1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630C46"/>
  </w:style>
  <w:style w:type="paragraph" w:styleId="aa">
    <w:name w:val="Normal (Web)"/>
    <w:basedOn w:val="a"/>
    <w:unhideWhenUsed/>
    <w:rsid w:val="0063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oltext21">
    <w:name w:val="zagoltext21"/>
    <w:basedOn w:val="a0"/>
    <w:rsid w:val="00630C46"/>
  </w:style>
  <w:style w:type="character" w:styleId="ab">
    <w:name w:val="Hyperlink"/>
    <w:basedOn w:val="a0"/>
    <w:uiPriority w:val="99"/>
    <w:unhideWhenUsed/>
    <w:rsid w:val="001604C0"/>
    <w:rPr>
      <w:color w:val="0000FF" w:themeColor="hyperlink"/>
      <w:u w:val="single"/>
    </w:rPr>
  </w:style>
  <w:style w:type="character" w:customStyle="1" w:styleId="c1">
    <w:name w:val="c1"/>
    <w:basedOn w:val="a0"/>
    <w:rsid w:val="0062245F"/>
  </w:style>
  <w:style w:type="table" w:styleId="ac">
    <w:name w:val="Table Grid"/>
    <w:basedOn w:val="a1"/>
    <w:uiPriority w:val="59"/>
    <w:rsid w:val="000437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tr-obraz.ru/master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amateshka.ru/" TargetMode="External"/><Relationship Id="rId5" Type="http://schemas.openxmlformats.org/officeDocument/2006/relationships/hyperlink" Target="mailto:shkola4@guostrj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17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</dc:creator>
  <cp:keywords/>
  <dc:description/>
  <cp:lastModifiedBy>Вторушина Марина Викторовна</cp:lastModifiedBy>
  <cp:revision>79</cp:revision>
  <cp:lastPrinted>2016-09-19T07:18:00Z</cp:lastPrinted>
  <dcterms:created xsi:type="dcterms:W3CDTF">2016-07-08T16:36:00Z</dcterms:created>
  <dcterms:modified xsi:type="dcterms:W3CDTF">2024-10-03T13:06:00Z</dcterms:modified>
</cp:coreProperties>
</file>